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A" w:rsidRDefault="002373AA" w:rsidP="002373A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2373AA" w:rsidTr="0047284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2373AA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Toc302983544"/>
            <w:bookmarkStart w:id="1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Повторение и обобщение «Речь. Предложение. Слово. Слог. Ударение»</w:t>
            </w:r>
            <w:bookmarkEnd w:id="1"/>
          </w:p>
        </w:tc>
      </w:tr>
      <w:tr w:rsidR="002373AA" w:rsidTr="0047284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373AA">
              <w:rPr>
                <w:rFonts w:ascii="Times New Roman" w:hAnsi="Times New Roman" w:cs="Times New Roman"/>
                <w:bCs/>
              </w:rPr>
              <w:t>19.09.2017г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373AA" w:rsidTr="0047284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развития речи учащихся, формирования умения составлять предложения в соответствии со схемой; слышать слияние согласного звука с гласным</w:t>
            </w:r>
          </w:p>
        </w:tc>
      </w:tr>
      <w:tr w:rsidR="002373AA" w:rsidTr="0047284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2373AA" w:rsidTr="00472841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слов, работают со схемами-моделями, рассказывают сказки по сюжетным картинкам</w:t>
            </w:r>
          </w:p>
        </w:tc>
      </w:tr>
      <w:tr w:rsidR="002373AA" w:rsidTr="0047284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«проживают сказку», выражают свои эмоции</w:t>
            </w:r>
          </w:p>
        </w:tc>
      </w:tr>
      <w:tr w:rsidR="002373AA" w:rsidTr="0047284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учатся определять цель деятельности на уроке с помощью учителя.</w:t>
            </w:r>
          </w:p>
          <w:p w:rsidR="002373AA" w:rsidRDefault="002373AA" w:rsidP="004728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(рисунок, схема)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анализ объектов с выделением существенных признаков.</w:t>
            </w:r>
          </w:p>
          <w:p w:rsidR="002373AA" w:rsidRDefault="002373AA" w:rsidP="004728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</w:tr>
      <w:tr w:rsidR="002373AA" w:rsidTr="0047284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Речь, предложение, слово, слог, ударение, звук, гласный, согласный, слог-слияние</w:t>
            </w:r>
          </w:p>
        </w:tc>
      </w:tr>
      <w:tr w:rsidR="002373AA" w:rsidTr="0047284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слов, рисунки с изображением Незнайки, воздушного шара, роз, куклы</w:t>
            </w:r>
          </w:p>
        </w:tc>
      </w:tr>
    </w:tbl>
    <w:p w:rsidR="002373AA" w:rsidRDefault="002373AA" w:rsidP="002373AA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5"/>
        <w:gridCol w:w="1849"/>
        <w:gridCol w:w="3500"/>
        <w:gridCol w:w="2330"/>
        <w:gridCol w:w="2748"/>
        <w:gridCol w:w="1983"/>
      </w:tblGrid>
      <w:tr w:rsidR="002373AA" w:rsidTr="002373AA">
        <w:trPr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2373AA" w:rsidTr="002373AA">
        <w:trPr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</w:t>
            </w:r>
          </w:p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2373AA" w:rsidTr="002373AA">
        <w:trPr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2373AA" w:rsidTr="002373AA">
        <w:trPr>
          <w:trHeight w:val="541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Проверка готовности класса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оборудования; эмоциональный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настрой на урок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Фронтальная. Словесный. Слово учителя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уже звонок.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Начинается урок.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мы с вами попадём –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Узнаете вы скоро.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известном мультике найдём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Помощников весёлых.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Проверим готовность к уроку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Приветствуют учителя. Организуют свое рабочее место, проверяют наличие индивидуальных учебных </w:t>
            </w:r>
            <w:r>
              <w:rPr>
                <w:rFonts w:ascii="Times New Roman" w:hAnsi="Times New Roman" w:cs="Times New Roman"/>
              </w:rPr>
              <w:lastRenderedPageBreak/>
              <w:t>принадлежностей на столе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2373AA" w:rsidTr="002373AA">
        <w:trPr>
          <w:trHeight w:val="63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Постановка учебной задачи.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пословицей «Повтор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мать учения»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пословица?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пословицу «Повторение – мать учения»?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Сегодня, согласно пословице, мы будем повторять то, что изучили ранее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Краткое, ритмически организованное, устойчивое в речи, образное изречение народа. Обладает способностью к многозначному употреблению по принципу аналогии.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пословицы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Привлекают ранее полученную информацию для решения учебной задачи. Анализируют пословицу. Высказывают свое мнение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373AA" w:rsidTr="002373AA">
        <w:trPr>
          <w:trHeight w:val="705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Закрепление знаний и способов действий.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наглядный.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рисунок.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называется сказка?</w:t>
            </w:r>
          </w:p>
          <w:p w:rsidR="002373AA" w:rsidRDefault="002373AA" w:rsidP="004728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 видите на рисунке?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«Белоснежка и семь гномов».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предложения, фиксируют их в схеме. Отвечают на вопросы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</w:t>
            </w:r>
          </w:p>
          <w:p w:rsidR="002373AA" w:rsidRDefault="002373AA" w:rsidP="004728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ответы. </w:t>
            </w:r>
          </w:p>
        </w:tc>
      </w:tr>
      <w:tr w:rsidR="002373AA" w:rsidTr="002373AA">
        <w:trPr>
          <w:trHeight w:val="705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рассказа по рисунку к сказке «Белоснежка и 7 гномов» (учебник, с. 18)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рисунком, беседа, составление рассказа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Составьте предложения по </w:t>
            </w:r>
            <w:r>
              <w:rPr>
                <w:rFonts w:ascii="Times New Roman" w:hAnsi="Times New Roman" w:cs="Times New Roman"/>
                <w:spacing w:val="30"/>
              </w:rPr>
              <w:t>схеме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88C11A" wp14:editId="1664C463">
                  <wp:extent cx="1428750" cy="257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делают гномы?</w:t>
            </w: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делает Белоснежка?</w:t>
            </w: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сказку по рисунку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предложение по схеме.</w:t>
            </w: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Белоснежка принесла цветы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по иллюстрации к сказке. Рассказывают сказки с опорой на иллюстрации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</w:t>
            </w:r>
          </w:p>
        </w:tc>
      </w:tr>
    </w:tbl>
    <w:p w:rsidR="002373AA" w:rsidRDefault="002373AA" w:rsidP="002373AA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</w:p>
    <w:tbl>
      <w:tblPr>
        <w:tblW w:w="143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1734"/>
        <w:gridCol w:w="3500"/>
        <w:gridCol w:w="2330"/>
        <w:gridCol w:w="2748"/>
        <w:gridCol w:w="1983"/>
      </w:tblGrid>
      <w:tr w:rsidR="002373AA" w:rsidTr="002373AA">
        <w:trPr>
          <w:trHeight w:val="25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Вы, наверное, устали?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тогда все дружно встали.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Ножками потопали,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Ручками похлопали.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присели, два привстали,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нагнулись и достали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Левой ручкою носок,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Правой ручкой потолок.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давайте вместе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попрыгаем на месте.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Повертелись, покрутились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 парту все уселись.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Глазки крепко закрываем,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до пяти считаем.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Открываем, поморгаем</w:t>
            </w:r>
          </w:p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работать продолжаем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согласно тексту и показу учителя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DD543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  <w:tr w:rsidR="002373AA" w:rsidTr="002373AA">
        <w:trPr>
          <w:trHeight w:val="25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слов. Игра «Найди слово»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Дидактическая игра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доску вывешиваются рисунки с изображением Незнайки, воздушного шара, роз, куклы и схемы слов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рисунки и схемы слов, соотносят их.</w:t>
            </w:r>
          </w:p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звуковые схемы слов, подбирают к ним слова, обозначающие предметы,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</w:t>
            </w:r>
          </w:p>
          <w:p w:rsidR="002373AA" w:rsidRDefault="002373AA" w:rsidP="008545E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схемы и слова</w:t>
            </w:r>
          </w:p>
        </w:tc>
      </w:tr>
      <w:tr w:rsidR="002373AA" w:rsidTr="002373AA">
        <w:trPr>
          <w:trHeight w:val="120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помогите Незнайке подобрать к каждому слову нужную схему.</w:t>
            </w:r>
          </w:p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Шар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B9ECE" wp14:editId="78A7FEE7">
                  <wp:extent cx="4857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Розы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EADB5B" wp14:editId="4FEE10FE">
                  <wp:extent cx="72390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Кукла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0EBF6E" wp14:editId="7FD2D305">
                  <wp:extent cx="790575" cy="3333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выполнения проверяется коллективно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изображенные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рисунке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47284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2373AA" w:rsidRDefault="002373AA" w:rsidP="002373AA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6"/>
        <w:gridCol w:w="1648"/>
        <w:gridCol w:w="3500"/>
        <w:gridCol w:w="2330"/>
        <w:gridCol w:w="2748"/>
        <w:gridCol w:w="1983"/>
      </w:tblGrid>
      <w:tr w:rsidR="002373AA" w:rsidTr="002373AA">
        <w:trPr>
          <w:trHeight w:val="90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Рассказывание сказки «Муха цокотуха» по сюжетному рисунку (учебник, с. 19)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Словесный, наглядный. Рассказ по рисунку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сказки вы видите?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автор этой сказки?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чем она?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свои любимые сказки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«Муха-Цокотуха».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К. Чуковский.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сказку по рисунку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</w:rPr>
              <w:br/>
              <w:t>по сюжетной картинке. Называют свои самые любимые сказки. Обосновывают свой выбор (объясняют, почему именно эти сказки самые любимые)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Групповой. Устный рассказ по картинке</w:t>
            </w:r>
          </w:p>
        </w:tc>
      </w:tr>
      <w:tr w:rsidR="002373AA" w:rsidTr="002373AA">
        <w:trPr>
          <w:trHeight w:val="585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теперь, ребята, встали!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руки вверх подняли,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стороны, вперёд, назад,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Повернулись вправо, влево,</w:t>
            </w:r>
          </w:p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 сели, вновь за дело!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согласно тексту и показу учителя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правила здорового образа жизни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1C02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  <w:tr w:rsidR="002373AA" w:rsidTr="002373AA">
        <w:trPr>
          <w:trHeight w:val="1815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Контроль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самопроверка знаний.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Беседа» (учебник, с. 18)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чего состоит слово?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какие части делятся слова?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найти ударный слог?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Воспроизводят по памяти информацию, привлекают имеющиеся знания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373AA" w:rsidRDefault="002373AA" w:rsidP="005B32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373AA" w:rsidTr="002373AA">
        <w:trPr>
          <w:trHeight w:val="1080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Дидактическое упражнение (учебник, с. 19)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рисунки и схемы слов.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звуков в словах?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букв и слогов?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слог ударный в слове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муха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Муха – 4 звука, </w:t>
            </w:r>
            <w:r>
              <w:rPr>
                <w:rFonts w:ascii="Times New Roman" w:hAnsi="Times New Roman" w:cs="Times New Roman"/>
              </w:rPr>
              <w:br/>
              <w:t>4 буквы, 2 слога.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слове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муха </w:t>
            </w:r>
            <w:r>
              <w:rPr>
                <w:rFonts w:ascii="Times New Roman" w:hAnsi="Times New Roman" w:cs="Times New Roman"/>
              </w:rPr>
              <w:t>первый слог ударный.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Жук – 3 звука, 3 буквы, 1 слог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количество, последовательность звуков и характер их связи в слогах (слияние, вне слияния) и в слове в целом.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графические обозначения в схемах-моделях (ударение, слоговые границы, согласные вне слияния, слияния)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2373AA" w:rsidRDefault="002373AA" w:rsidP="00AE0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</w:t>
            </w:r>
          </w:p>
        </w:tc>
      </w:tr>
      <w:tr w:rsidR="002373AA" w:rsidTr="002373AA">
        <w:trPr>
          <w:trHeight w:val="495"/>
          <w:jc w:val="center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Рефлексивно-оценочный.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Усвоение принципов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сотрудничества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узнали на уроках чтения?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 помогли нам сегодня на уроке?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понравилось? Почему?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полученную на предыдущих уроках информацию, делают вывод о приобретении важных новых знаний и умений, обобщают эти знания, оценивают свою работу на уроках. Обобщают под руководством учителя изученный материал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373AA" w:rsidRDefault="002373AA" w:rsidP="0038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0744BC" w:rsidRDefault="000744BC"/>
    <w:sectPr w:rsidR="000744BC" w:rsidSect="002373A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A"/>
    <w:rsid w:val="000744BC"/>
    <w:rsid w:val="002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7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7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2021-10-23T09:51:00Z</dcterms:created>
  <dcterms:modified xsi:type="dcterms:W3CDTF">2021-10-23T10:04:00Z</dcterms:modified>
</cp:coreProperties>
</file>