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1D" w:rsidRPr="0033391D" w:rsidRDefault="0033391D" w:rsidP="0033391D">
      <w:pPr>
        <w:spacing w:after="0" w:line="240" w:lineRule="auto"/>
        <w:ind w:firstLine="709"/>
        <w:jc w:val="both"/>
        <w:rPr>
          <w:b/>
          <w:sz w:val="36"/>
        </w:rPr>
      </w:pPr>
      <w:bookmarkStart w:id="0" w:name="_GoBack"/>
      <w:r w:rsidRPr="0033391D">
        <w:rPr>
          <w:b/>
          <w:sz w:val="36"/>
        </w:rPr>
        <w:t xml:space="preserve">Детский телефон доверия создан для оказания психологической помощи детям, подросткам и их родителям, оказавшимся в трудных жизненных ситуациях. С 2010 года телефон принял более 9 </w:t>
      </w:r>
      <w:proofErr w:type="gramStart"/>
      <w:r w:rsidRPr="0033391D">
        <w:rPr>
          <w:b/>
          <w:sz w:val="36"/>
        </w:rPr>
        <w:t>млн</w:t>
      </w:r>
      <w:proofErr w:type="gramEnd"/>
      <w:r w:rsidRPr="0033391D">
        <w:rPr>
          <w:b/>
          <w:sz w:val="36"/>
        </w:rPr>
        <w:t xml:space="preserve"> звонков. Звонок анонимный и бесплатный.</w:t>
      </w:r>
    </w:p>
    <w:p w:rsidR="0033391D" w:rsidRPr="0033391D" w:rsidRDefault="0033391D" w:rsidP="0033391D">
      <w:pPr>
        <w:spacing w:after="0" w:line="240" w:lineRule="auto"/>
        <w:ind w:firstLine="709"/>
        <w:jc w:val="both"/>
        <w:rPr>
          <w:b/>
          <w:sz w:val="36"/>
        </w:rPr>
      </w:pPr>
      <w:r w:rsidRPr="0033391D">
        <w:rPr>
          <w:b/>
          <w:sz w:val="36"/>
        </w:rPr>
        <w:t>Очень рекомендуем всем родителям подростков (11-12+) настоятельно попросить своих детей записать этот телефон. Всем нам сейчас сложно справиться с эмоциями. Но за эмоциями мы забываем, что подростки склонны брать на себя вину за нашу нервозность. Иногда такая их предраспол</w:t>
      </w:r>
      <w:r>
        <w:rPr>
          <w:b/>
          <w:sz w:val="36"/>
        </w:rPr>
        <w:t>оженность кончается трагически.</w:t>
      </w:r>
    </w:p>
    <w:p w:rsidR="00411361" w:rsidRPr="0033391D" w:rsidRDefault="0033391D" w:rsidP="0033391D">
      <w:pPr>
        <w:spacing w:after="0" w:line="240" w:lineRule="auto"/>
        <w:ind w:firstLine="709"/>
        <w:jc w:val="both"/>
        <w:rPr>
          <w:b/>
          <w:sz w:val="36"/>
        </w:rPr>
      </w:pPr>
      <w:r w:rsidRPr="0033391D">
        <w:rPr>
          <w:b/>
          <w:sz w:val="36"/>
        </w:rPr>
        <w:t>Один звонок в Службу доверия для детей может спасти жизнь</w:t>
      </w:r>
      <w:bookmarkEnd w:id="0"/>
    </w:p>
    <w:sectPr w:rsidR="00411361" w:rsidRPr="0033391D" w:rsidSect="00333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D"/>
    <w:rsid w:val="0033391D"/>
    <w:rsid w:val="004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2020-05-15T18:58:00Z</dcterms:created>
  <dcterms:modified xsi:type="dcterms:W3CDTF">2020-05-15T19:00:00Z</dcterms:modified>
</cp:coreProperties>
</file>