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033" w:rsidRPr="00CB704C" w:rsidRDefault="00176033" w:rsidP="008174E3">
      <w:pPr>
        <w:pStyle w:val="12"/>
        <w:keepNext/>
        <w:keepLines/>
        <w:shd w:val="clear" w:color="auto" w:fill="auto"/>
        <w:spacing w:before="0" w:line="240" w:lineRule="auto"/>
        <w:ind w:firstLine="709"/>
        <w:jc w:val="center"/>
        <w:outlineLvl w:val="9"/>
        <w:rPr>
          <w:i w:val="0"/>
        </w:rPr>
      </w:pPr>
      <w:r w:rsidRPr="00CB704C">
        <w:rPr>
          <w:i w:val="0"/>
          <w:lang w:eastAsia="ru-RU" w:bidi="ru-RU"/>
        </w:rPr>
        <w:t>НОРМАТИВНЫЕ ДОКУМЕНТЫ РФ,</w:t>
      </w:r>
    </w:p>
    <w:p w:rsidR="00176033" w:rsidRPr="00CB704C" w:rsidRDefault="00176033" w:rsidP="008174E3">
      <w:pPr>
        <w:pStyle w:val="12"/>
        <w:keepNext/>
        <w:keepLines/>
        <w:shd w:val="clear" w:color="auto" w:fill="auto"/>
        <w:spacing w:before="0" w:line="240" w:lineRule="auto"/>
        <w:ind w:firstLine="709"/>
        <w:jc w:val="center"/>
        <w:outlineLvl w:val="9"/>
        <w:rPr>
          <w:i w:val="0"/>
          <w:lang w:eastAsia="ru-RU" w:bidi="ru-RU"/>
        </w:rPr>
      </w:pPr>
      <w:r w:rsidRPr="00CB704C">
        <w:rPr>
          <w:i w:val="0"/>
          <w:lang w:eastAsia="ru-RU" w:bidi="ru-RU"/>
        </w:rPr>
        <w:t>ГАРАНТИРУЮЩИЕ ПРАВА ДЕТЕЙ С  ОВЗ</w:t>
      </w:r>
    </w:p>
    <w:p w:rsidR="004E0DE7" w:rsidRPr="00CB704C" w:rsidRDefault="004E0DE7" w:rsidP="00F06E2B">
      <w:pPr>
        <w:widowControl w:val="0"/>
        <w:spacing w:after="0" w:line="240" w:lineRule="auto"/>
        <w:ind w:firstLine="709"/>
        <w:jc w:val="both"/>
        <w:rPr>
          <w:rFonts w:ascii="Times New Roman" w:eastAsia="Times New Roman" w:hAnsi="Times New Roman" w:cs="Times New Roman"/>
          <w:b/>
          <w:bCs/>
          <w:sz w:val="24"/>
          <w:szCs w:val="24"/>
          <w:lang w:eastAsia="ru-RU" w:bidi="ru-RU"/>
        </w:rPr>
      </w:pPr>
    </w:p>
    <w:p w:rsidR="00176033" w:rsidRPr="00CB704C" w:rsidRDefault="00CB704C" w:rsidP="00CB704C">
      <w:pPr>
        <w:widowControl w:val="0"/>
        <w:spacing w:after="0" w:line="240" w:lineRule="auto"/>
        <w:ind w:firstLine="709"/>
        <w:jc w:val="center"/>
        <w:rPr>
          <w:rFonts w:ascii="Times New Roman" w:eastAsia="Times New Roman" w:hAnsi="Times New Roman" w:cs="Times New Roman"/>
          <w:b/>
          <w:bCs/>
          <w:sz w:val="24"/>
          <w:szCs w:val="24"/>
          <w:lang w:eastAsia="ru-RU" w:bidi="ru-RU"/>
        </w:rPr>
      </w:pPr>
      <w:r w:rsidRPr="00CB704C">
        <w:rPr>
          <w:rFonts w:ascii="Times New Roman" w:eastAsia="Times New Roman" w:hAnsi="Times New Roman" w:cs="Times New Roman"/>
          <w:b/>
          <w:bCs/>
          <w:sz w:val="24"/>
          <w:szCs w:val="24"/>
          <w:lang w:eastAsia="ru-RU" w:bidi="ru-RU"/>
        </w:rPr>
        <w:t>Перечень документов</w:t>
      </w:r>
    </w:p>
    <w:p w:rsidR="00CB704C" w:rsidRPr="00CB704C" w:rsidRDefault="00CB704C" w:rsidP="00CB704C">
      <w:pPr>
        <w:widowControl w:val="0"/>
        <w:spacing w:after="0" w:line="240" w:lineRule="auto"/>
        <w:ind w:firstLine="709"/>
        <w:jc w:val="center"/>
        <w:rPr>
          <w:rFonts w:ascii="Times New Roman" w:eastAsia="Times New Roman" w:hAnsi="Times New Roman" w:cs="Times New Roman"/>
          <w:b/>
          <w:bCs/>
          <w:sz w:val="24"/>
          <w:szCs w:val="24"/>
          <w:lang w:eastAsia="ru-RU" w:bidi="ru-RU"/>
        </w:rPr>
      </w:pPr>
    </w:p>
    <w:p w:rsidR="00D41B20" w:rsidRPr="00CB704C" w:rsidRDefault="00176033" w:rsidP="00CB704C">
      <w:pPr>
        <w:numPr>
          <w:ilvl w:val="0"/>
          <w:numId w:val="13"/>
        </w:numPr>
        <w:shd w:val="clear" w:color="auto" w:fill="FFFFFF"/>
        <w:tabs>
          <w:tab w:val="left" w:pos="426"/>
        </w:tabs>
        <w:spacing w:after="0" w:line="240" w:lineRule="auto"/>
        <w:jc w:val="both"/>
        <w:rPr>
          <w:rFonts w:ascii="Times New Roman" w:eastAsia="Times New Roman" w:hAnsi="Times New Roman" w:cs="Times New Roman"/>
          <w:lang w:eastAsia="ru-RU"/>
        </w:rPr>
      </w:pPr>
      <w:r w:rsidRPr="00CB704C">
        <w:rPr>
          <w:rFonts w:ascii="Times New Roman" w:eastAsia="Times New Roman" w:hAnsi="Times New Roman" w:cs="Times New Roman"/>
          <w:lang w:eastAsia="ru-RU"/>
        </w:rPr>
        <w:t>Федеральный закон Российской Федерации «</w:t>
      </w:r>
      <w:hyperlink r:id="rId6" w:history="1">
        <w:r w:rsidRPr="00CB704C">
          <w:rPr>
            <w:rFonts w:ascii="Times New Roman" w:eastAsia="Times New Roman" w:hAnsi="Times New Roman" w:cs="Times New Roman"/>
            <w:lang w:eastAsia="ru-RU"/>
          </w:rPr>
          <w:t>О ратификации Конвенции о правах инвалидов</w:t>
        </w:r>
      </w:hyperlink>
      <w:r w:rsidRPr="00CB704C">
        <w:rPr>
          <w:rFonts w:ascii="Times New Roman" w:eastAsia="Times New Roman" w:hAnsi="Times New Roman" w:cs="Times New Roman"/>
          <w:lang w:eastAsia="ru-RU"/>
        </w:rPr>
        <w:t xml:space="preserve">» от </w:t>
      </w:r>
      <w:r w:rsidRPr="00CB704C">
        <w:rPr>
          <w:rFonts w:ascii="Times New Roman" w:eastAsia="Times New Roman" w:hAnsi="Times New Roman" w:cs="Times New Roman"/>
          <w:bCs/>
          <w:lang w:eastAsia="ru-RU"/>
        </w:rPr>
        <w:t>3 мая 2012 года № 46-ФЗ</w:t>
      </w:r>
      <w:r w:rsidR="0004309A" w:rsidRPr="00CB704C">
        <w:rPr>
          <w:rFonts w:ascii="Times New Roman" w:eastAsia="Times New Roman" w:hAnsi="Times New Roman" w:cs="Times New Roman"/>
          <w:bCs/>
          <w:lang w:eastAsia="ru-RU"/>
        </w:rPr>
        <w:t xml:space="preserve"> (извлечение)</w:t>
      </w:r>
    </w:p>
    <w:p w:rsidR="00D41B20" w:rsidRPr="00CB704C" w:rsidRDefault="00D41B20" w:rsidP="00CB704C">
      <w:pPr>
        <w:numPr>
          <w:ilvl w:val="0"/>
          <w:numId w:val="13"/>
        </w:numPr>
        <w:shd w:val="clear" w:color="auto" w:fill="FFFFFF"/>
        <w:tabs>
          <w:tab w:val="left" w:pos="426"/>
        </w:tabs>
        <w:spacing w:after="0" w:line="240" w:lineRule="auto"/>
        <w:jc w:val="both"/>
        <w:rPr>
          <w:rFonts w:ascii="Times New Roman" w:eastAsia="Times New Roman" w:hAnsi="Times New Roman" w:cs="Times New Roman"/>
          <w:lang w:eastAsia="ru-RU"/>
        </w:rPr>
      </w:pPr>
      <w:r w:rsidRPr="00CB704C">
        <w:rPr>
          <w:rFonts w:ascii="Times New Roman" w:eastAsia="Times New Roman" w:hAnsi="Times New Roman" w:cs="Times New Roman"/>
          <w:lang w:eastAsia="ru-RU"/>
        </w:rPr>
        <w:t xml:space="preserve"> </w:t>
      </w:r>
      <w:r w:rsidRPr="00CB704C">
        <w:rPr>
          <w:rFonts w:ascii="Times New Roman" w:eastAsia="Times New Roman" w:hAnsi="Times New Roman" w:cs="Times New Roman"/>
          <w:lang w:eastAsia="ru-RU"/>
        </w:rPr>
        <w:t>Федеральный закон от 29.12.2012 N 273-ФЗ (ред. от 25.11.2013) "Об образовании в Российской Федерации" (с изм. и доп., вступ. в силу с 01.01.2014) (извлечени</w:t>
      </w:r>
      <w:r w:rsidRPr="00CB704C">
        <w:rPr>
          <w:rFonts w:ascii="Times New Roman" w:eastAsia="Times New Roman" w:hAnsi="Times New Roman" w:cs="Times New Roman"/>
          <w:lang w:eastAsia="ru-RU"/>
        </w:rPr>
        <w:t>е</w:t>
      </w:r>
      <w:r w:rsidRPr="00CB704C">
        <w:rPr>
          <w:rFonts w:ascii="Times New Roman" w:eastAsia="Times New Roman" w:hAnsi="Times New Roman" w:cs="Times New Roman"/>
          <w:lang w:eastAsia="ru-RU"/>
        </w:rPr>
        <w:t>)</w:t>
      </w:r>
    </w:p>
    <w:p w:rsidR="00CB704C" w:rsidRPr="00CB704C" w:rsidRDefault="00176033" w:rsidP="00CB704C">
      <w:pPr>
        <w:numPr>
          <w:ilvl w:val="0"/>
          <w:numId w:val="13"/>
        </w:numPr>
        <w:shd w:val="clear" w:color="auto" w:fill="FFFFFF"/>
        <w:tabs>
          <w:tab w:val="left" w:pos="426"/>
        </w:tabs>
        <w:spacing w:after="0" w:line="240" w:lineRule="auto"/>
        <w:jc w:val="both"/>
        <w:rPr>
          <w:rFonts w:ascii="Times New Roman" w:eastAsia="Times New Roman" w:hAnsi="Times New Roman" w:cs="Times New Roman"/>
          <w:lang w:eastAsia="ru-RU"/>
        </w:rPr>
      </w:pPr>
      <w:r w:rsidRPr="00CB704C">
        <w:rPr>
          <w:rFonts w:ascii="Times New Roman" w:eastAsia="Times New Roman" w:hAnsi="Times New Roman" w:cs="Times New Roman"/>
          <w:lang w:eastAsia="ru-RU"/>
        </w:rPr>
        <w:t>Федеральный Закон Российской Федерации «</w:t>
      </w:r>
      <w:hyperlink r:id="rId7" w:history="1">
        <w:r w:rsidRPr="00CB704C">
          <w:rPr>
            <w:rFonts w:ascii="Times New Roman" w:eastAsia="Times New Roman" w:hAnsi="Times New Roman" w:cs="Times New Roman"/>
            <w:lang w:eastAsia="ru-RU"/>
          </w:rPr>
          <w:t>О социальной защите инвалидов в Российской Федерации</w:t>
        </w:r>
      </w:hyperlink>
      <w:r w:rsidRPr="00CB704C">
        <w:rPr>
          <w:rFonts w:ascii="Times New Roman" w:eastAsia="Times New Roman" w:hAnsi="Times New Roman" w:cs="Times New Roman"/>
          <w:lang w:eastAsia="ru-RU"/>
        </w:rPr>
        <w:t xml:space="preserve">» от </w:t>
      </w:r>
      <w:r w:rsidRPr="00CB704C">
        <w:rPr>
          <w:rFonts w:ascii="Times New Roman" w:eastAsia="Times New Roman" w:hAnsi="Times New Roman" w:cs="Times New Roman"/>
          <w:bCs/>
          <w:lang w:eastAsia="ru-RU"/>
        </w:rPr>
        <w:t>24 ноября 1995 года № 181-ФЗ</w:t>
      </w:r>
      <w:r w:rsidRPr="00CB704C">
        <w:rPr>
          <w:rFonts w:ascii="Times New Roman" w:eastAsia="Times New Roman" w:hAnsi="Times New Roman" w:cs="Times New Roman"/>
          <w:lang w:eastAsia="ru-RU"/>
        </w:rPr>
        <w:t xml:space="preserve"> (с изменениями на 29 декабря 2015 года) </w:t>
      </w:r>
      <w:r w:rsidR="00D41B20" w:rsidRPr="00CB704C">
        <w:rPr>
          <w:rFonts w:ascii="Times New Roman" w:eastAsia="Times New Roman" w:hAnsi="Times New Roman" w:cs="Times New Roman"/>
          <w:lang w:eastAsia="ru-RU"/>
        </w:rPr>
        <w:t>(извлечение)</w:t>
      </w:r>
    </w:p>
    <w:p w:rsidR="00580F70" w:rsidRPr="00CB704C" w:rsidRDefault="00580F70" w:rsidP="00CB704C">
      <w:pPr>
        <w:numPr>
          <w:ilvl w:val="0"/>
          <w:numId w:val="13"/>
        </w:numPr>
        <w:shd w:val="clear" w:color="auto" w:fill="FFFFFF"/>
        <w:tabs>
          <w:tab w:val="left" w:pos="426"/>
        </w:tabs>
        <w:spacing w:after="0" w:line="240" w:lineRule="auto"/>
        <w:jc w:val="both"/>
        <w:rPr>
          <w:rFonts w:ascii="Times New Roman" w:eastAsia="Times New Roman" w:hAnsi="Times New Roman" w:cs="Times New Roman"/>
          <w:lang w:eastAsia="ru-RU"/>
        </w:rPr>
      </w:pPr>
      <w:r w:rsidRPr="00CB704C">
        <w:rPr>
          <w:rFonts w:ascii="Times New Roman" w:hAnsi="Times New Roman" w:cs="Times New Roman"/>
        </w:rPr>
        <w:t xml:space="preserve">Приказ </w:t>
      </w:r>
      <w:proofErr w:type="spellStart"/>
      <w:r w:rsidRPr="00CB704C">
        <w:rPr>
          <w:rFonts w:ascii="Times New Roman" w:hAnsi="Times New Roman" w:cs="Times New Roman"/>
        </w:rPr>
        <w:t>Минобрнауки</w:t>
      </w:r>
      <w:proofErr w:type="spellEnd"/>
      <w:r w:rsidRPr="00CB704C">
        <w:rPr>
          <w:rFonts w:ascii="Times New Roman" w:hAnsi="Times New Roman" w:cs="Times New Roman"/>
        </w:rPr>
        <w:t xml:space="preserve"> РФ от 09.11.2015 № 1309 «Об утверждении порядка обеспечения условий доступности для инвалидов объектов и предоставляемых услуг в сфере образования, а так же оказания им при этом необходимой </w:t>
      </w:r>
      <w:proofErr w:type="spellStart"/>
      <w:r w:rsidRPr="00CB704C">
        <w:rPr>
          <w:rFonts w:ascii="Times New Roman" w:hAnsi="Times New Roman" w:cs="Times New Roman"/>
        </w:rPr>
        <w:t>помощи»</w:t>
      </w:r>
      <w:proofErr w:type="spellEnd"/>
    </w:p>
    <w:p w:rsidR="00580F70" w:rsidRPr="00CB704C" w:rsidRDefault="0047789D" w:rsidP="00CB704C">
      <w:pPr>
        <w:pStyle w:val="a4"/>
        <w:numPr>
          <w:ilvl w:val="0"/>
          <w:numId w:val="13"/>
        </w:numPr>
        <w:spacing w:after="0" w:line="240" w:lineRule="auto"/>
        <w:jc w:val="both"/>
        <w:rPr>
          <w:rFonts w:ascii="Times New Roman" w:hAnsi="Times New Roman" w:cs="Times New Roman"/>
        </w:rPr>
      </w:pPr>
      <w:r w:rsidRPr="00CB704C">
        <w:rPr>
          <w:rFonts w:ascii="Times New Roman" w:hAnsi="Times New Roman" w:cs="Times New Roman"/>
        </w:rPr>
        <w:t xml:space="preserve">Приказ </w:t>
      </w:r>
      <w:proofErr w:type="spellStart"/>
      <w:r w:rsidRPr="00CB704C">
        <w:rPr>
          <w:rFonts w:ascii="Times New Roman" w:hAnsi="Times New Roman" w:cs="Times New Roman"/>
        </w:rPr>
        <w:t>Минобрнауки</w:t>
      </w:r>
      <w:proofErr w:type="spellEnd"/>
      <w:r w:rsidRPr="00CB704C">
        <w:rPr>
          <w:rFonts w:ascii="Times New Roman" w:hAnsi="Times New Roman" w:cs="Times New Roman"/>
        </w:rPr>
        <w:t xml:space="preserve"> РФ от </w:t>
      </w:r>
      <w:r w:rsidR="00D41B20" w:rsidRPr="00CB704C">
        <w:rPr>
          <w:rFonts w:ascii="Times New Roman" w:hAnsi="Times New Roman" w:cs="Times New Roman"/>
        </w:rPr>
        <w:t xml:space="preserve">02.12.2015 № 1399 </w:t>
      </w:r>
      <w:r w:rsidRPr="00CB704C">
        <w:rPr>
          <w:rFonts w:ascii="Times New Roman" w:hAnsi="Times New Roman" w:cs="Times New Roman"/>
        </w:rPr>
        <w:t xml:space="preserve">«Об утверждении Плана мероприятий («дорожной карты») Министерства образования и науки Российской </w:t>
      </w:r>
      <w:r w:rsidR="00D41B20" w:rsidRPr="00CB704C">
        <w:rPr>
          <w:rFonts w:ascii="Times New Roman" w:hAnsi="Times New Roman" w:cs="Times New Roman"/>
        </w:rPr>
        <w:t xml:space="preserve">Федерации по повышению значений </w:t>
      </w:r>
      <w:r w:rsidRPr="00CB704C">
        <w:rPr>
          <w:rFonts w:ascii="Times New Roman" w:hAnsi="Times New Roman" w:cs="Times New Roman"/>
        </w:rPr>
        <w:t>показателей доступности для инвалидов объектов и предоставляемых на них услуг в сфере образования»</w:t>
      </w:r>
      <w:r w:rsidR="00580F70" w:rsidRPr="00CB704C">
        <w:t xml:space="preserve"> </w:t>
      </w:r>
    </w:p>
    <w:p w:rsidR="008C6259" w:rsidRPr="00CB704C" w:rsidRDefault="008C6259" w:rsidP="00CB704C">
      <w:pPr>
        <w:pStyle w:val="a4"/>
        <w:numPr>
          <w:ilvl w:val="0"/>
          <w:numId w:val="13"/>
        </w:numPr>
        <w:spacing w:after="0" w:line="240" w:lineRule="auto"/>
        <w:jc w:val="both"/>
        <w:rPr>
          <w:rFonts w:ascii="Times New Roman" w:hAnsi="Times New Roman" w:cs="Times New Roman"/>
        </w:rPr>
      </w:pPr>
      <w:r w:rsidRPr="00CB704C">
        <w:rPr>
          <w:rFonts w:ascii="Times New Roman" w:hAnsi="Times New Roman" w:cs="Times New Roman"/>
        </w:rPr>
        <w:t xml:space="preserve">Приказ </w:t>
      </w:r>
      <w:proofErr w:type="spellStart"/>
      <w:r w:rsidRPr="00CB704C">
        <w:rPr>
          <w:rFonts w:ascii="Times New Roman" w:hAnsi="Times New Roman" w:cs="Times New Roman"/>
        </w:rPr>
        <w:t>Минобрнауки</w:t>
      </w:r>
      <w:proofErr w:type="spellEnd"/>
      <w:r w:rsidRPr="00CB704C">
        <w:rPr>
          <w:rFonts w:ascii="Times New Roman" w:hAnsi="Times New Roman" w:cs="Times New Roman"/>
        </w:rPr>
        <w:t xml:space="preserve"> РФ от 19.12.2014 №1598</w:t>
      </w:r>
      <w:r w:rsidRPr="00CB704C">
        <w:rPr>
          <w:rFonts w:ascii="Times New Roman" w:hAnsi="Times New Roman" w:cs="Times New Roman"/>
        </w:rPr>
        <w:t xml:space="preserve"> </w:t>
      </w:r>
      <w:r w:rsidRPr="00CB704C">
        <w:rPr>
          <w:rFonts w:ascii="Times New Roman" w:hAnsi="Times New Roman" w:cs="Times New Roman"/>
        </w:rP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sidRPr="00CB704C">
        <w:rPr>
          <w:rFonts w:ascii="Times New Roman" w:hAnsi="Times New Roman" w:cs="Times New Roman"/>
        </w:rPr>
        <w:t>.</w:t>
      </w:r>
    </w:p>
    <w:p w:rsidR="00CB704C" w:rsidRDefault="008C6259" w:rsidP="00CB704C">
      <w:pPr>
        <w:pStyle w:val="a4"/>
        <w:numPr>
          <w:ilvl w:val="0"/>
          <w:numId w:val="13"/>
        </w:numPr>
        <w:spacing w:after="0" w:line="240" w:lineRule="auto"/>
        <w:jc w:val="both"/>
        <w:rPr>
          <w:rFonts w:ascii="Times New Roman" w:hAnsi="Times New Roman" w:cs="Times New Roman"/>
        </w:rPr>
      </w:pPr>
      <w:r w:rsidRPr="00CB704C">
        <w:rPr>
          <w:rFonts w:ascii="Times New Roman" w:hAnsi="Times New Roman" w:cs="Times New Roman"/>
        </w:rPr>
        <w:t xml:space="preserve">Приказ </w:t>
      </w:r>
      <w:proofErr w:type="spellStart"/>
      <w:r w:rsidRPr="00CB704C">
        <w:rPr>
          <w:rFonts w:ascii="Times New Roman" w:hAnsi="Times New Roman" w:cs="Times New Roman"/>
        </w:rPr>
        <w:t>Минобрнауки</w:t>
      </w:r>
      <w:proofErr w:type="spellEnd"/>
      <w:r w:rsidRPr="00CB704C">
        <w:rPr>
          <w:rFonts w:ascii="Times New Roman" w:hAnsi="Times New Roman" w:cs="Times New Roman"/>
        </w:rPr>
        <w:t xml:space="preserve"> РФ от 19.12.2014 №1599</w:t>
      </w:r>
      <w:r w:rsidRPr="00CB704C">
        <w:rPr>
          <w:rFonts w:ascii="Times New Roman" w:hAnsi="Times New Roman" w:cs="Times New Roman"/>
        </w:rPr>
        <w:t xml:space="preserve"> </w:t>
      </w:r>
      <w:r w:rsidRPr="00CB704C">
        <w:rPr>
          <w:rFonts w:ascii="Times New Roman" w:hAnsi="Times New Roman" w:cs="Times New Roman"/>
        </w:rP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r w:rsidR="00CB704C" w:rsidRPr="00CB704C">
        <w:rPr>
          <w:rFonts w:ascii="Times New Roman" w:hAnsi="Times New Roman" w:cs="Times New Roman"/>
        </w:rPr>
        <w:t xml:space="preserve"> </w:t>
      </w:r>
    </w:p>
    <w:p w:rsidR="00CB704C" w:rsidRDefault="00CD1E87" w:rsidP="00CB704C">
      <w:pPr>
        <w:pStyle w:val="a4"/>
        <w:numPr>
          <w:ilvl w:val="0"/>
          <w:numId w:val="13"/>
        </w:numPr>
        <w:spacing w:after="0" w:line="240" w:lineRule="auto"/>
        <w:jc w:val="both"/>
        <w:rPr>
          <w:rFonts w:ascii="Times New Roman" w:hAnsi="Times New Roman" w:cs="Times New Roman"/>
        </w:rPr>
      </w:pPr>
      <w:r w:rsidRPr="00CB704C">
        <w:rPr>
          <w:rFonts w:ascii="Times New Roman" w:hAnsi="Times New Roman" w:cs="Times New Roman"/>
        </w:rPr>
        <w:t>Приказ Минтруда России от 31.07.2015 № 528н</w:t>
      </w:r>
      <w:r w:rsidR="00D41B20" w:rsidRPr="00CB704C">
        <w:rPr>
          <w:rFonts w:ascii="Times New Roman" w:hAnsi="Times New Roman" w:cs="Times New Roman"/>
        </w:rPr>
        <w:t xml:space="preserve"> </w:t>
      </w:r>
      <w:r w:rsidRPr="00CB704C">
        <w:rPr>
          <w:rFonts w:ascii="Times New Roman" w:hAnsi="Times New Roman" w:cs="Times New Roman"/>
        </w:rPr>
        <w:t xml:space="preserve">«Об утверждении Порядка разработки и реализации индивидуальной программы реабилитации или </w:t>
      </w:r>
      <w:proofErr w:type="spellStart"/>
      <w:r w:rsidRPr="00CB704C">
        <w:rPr>
          <w:rFonts w:ascii="Times New Roman" w:hAnsi="Times New Roman" w:cs="Times New Roman"/>
        </w:rPr>
        <w:t>абилитации</w:t>
      </w:r>
      <w:proofErr w:type="spellEnd"/>
      <w:r w:rsidRPr="00CB704C">
        <w:rPr>
          <w:rFonts w:ascii="Times New Roman" w:hAnsi="Times New Roman" w:cs="Times New Roman"/>
        </w:rPr>
        <w:t xml:space="preserve"> инвалида, индивидуальной программы реабилитации или </w:t>
      </w:r>
      <w:proofErr w:type="spellStart"/>
      <w:r w:rsidRPr="00CB704C">
        <w:rPr>
          <w:rFonts w:ascii="Times New Roman" w:hAnsi="Times New Roman" w:cs="Times New Roman"/>
        </w:rPr>
        <w:t>абилитации</w:t>
      </w:r>
      <w:proofErr w:type="spellEnd"/>
      <w:r w:rsidRPr="00CB704C">
        <w:rPr>
          <w:rFonts w:ascii="Times New Roman" w:hAnsi="Times New Roman" w:cs="Times New Roman"/>
        </w:rPr>
        <w:t xml:space="preserve"> ребенка-инвалида, выдаваемых федеральными государственными учреждениями </w:t>
      </w:r>
      <w:proofErr w:type="gramStart"/>
      <w:r w:rsidRPr="00CB704C">
        <w:rPr>
          <w:rFonts w:ascii="Times New Roman" w:hAnsi="Times New Roman" w:cs="Times New Roman"/>
        </w:rPr>
        <w:t>медико-социальной</w:t>
      </w:r>
      <w:proofErr w:type="gramEnd"/>
      <w:r w:rsidRPr="00CB704C">
        <w:rPr>
          <w:rFonts w:ascii="Times New Roman" w:hAnsi="Times New Roman" w:cs="Times New Roman"/>
        </w:rPr>
        <w:t xml:space="preserve"> экспертизы, и их форм»</w:t>
      </w:r>
      <w:r w:rsidR="00CB704C" w:rsidRPr="00CB704C">
        <w:rPr>
          <w:rFonts w:ascii="Times New Roman" w:hAnsi="Times New Roman" w:cs="Times New Roman"/>
        </w:rPr>
        <w:t xml:space="preserve"> </w:t>
      </w:r>
    </w:p>
    <w:p w:rsidR="00CB704C" w:rsidRPr="00CB704C" w:rsidRDefault="00CB704C" w:rsidP="00CB704C">
      <w:pPr>
        <w:pStyle w:val="a4"/>
        <w:numPr>
          <w:ilvl w:val="0"/>
          <w:numId w:val="13"/>
        </w:numPr>
        <w:spacing w:after="0" w:line="240" w:lineRule="auto"/>
        <w:jc w:val="both"/>
        <w:rPr>
          <w:rFonts w:ascii="Times New Roman" w:hAnsi="Times New Roman" w:cs="Times New Roman"/>
        </w:rPr>
      </w:pPr>
      <w:r w:rsidRPr="00CB704C">
        <w:rPr>
          <w:rFonts w:ascii="Times New Roman" w:hAnsi="Times New Roman" w:cs="Times New Roman"/>
        </w:rPr>
        <w:t xml:space="preserve">Письмо </w:t>
      </w:r>
      <w:proofErr w:type="spellStart"/>
      <w:r w:rsidRPr="00CB704C">
        <w:rPr>
          <w:rFonts w:ascii="Times New Roman" w:hAnsi="Times New Roman" w:cs="Times New Roman"/>
        </w:rPr>
        <w:t>Минобрнауки</w:t>
      </w:r>
      <w:proofErr w:type="spellEnd"/>
      <w:r w:rsidRPr="00CB704C">
        <w:rPr>
          <w:rFonts w:ascii="Times New Roman" w:hAnsi="Times New Roman" w:cs="Times New Roman"/>
        </w:rPr>
        <w:t xml:space="preserve"> РФ от 11.08.2016 № ВК-1788/07 «Об организации образования обучающихся с умственной отсталостью (интеллектуальными нарушениями)»</w:t>
      </w:r>
    </w:p>
    <w:p w:rsidR="00543686" w:rsidRPr="00CB704C" w:rsidRDefault="00543686" w:rsidP="00CB704C">
      <w:pPr>
        <w:pStyle w:val="a4"/>
        <w:spacing w:after="0" w:line="240" w:lineRule="auto"/>
        <w:jc w:val="both"/>
        <w:rPr>
          <w:rFonts w:ascii="Times New Roman" w:hAnsi="Times New Roman" w:cs="Times New Roman"/>
        </w:rPr>
      </w:pPr>
    </w:p>
    <w:p w:rsidR="0004309A" w:rsidRPr="00CB704C" w:rsidRDefault="0004309A" w:rsidP="00F06E2B">
      <w:pPr>
        <w:spacing w:after="0" w:line="240" w:lineRule="auto"/>
        <w:ind w:firstLine="709"/>
        <w:jc w:val="both"/>
        <w:rPr>
          <w:rFonts w:ascii="Times New Roman" w:hAnsi="Times New Roman" w:cs="Times New Roman"/>
        </w:rPr>
      </w:pPr>
    </w:p>
    <w:p w:rsidR="0004309A" w:rsidRPr="00CB704C" w:rsidRDefault="0004309A" w:rsidP="0004309A">
      <w:pPr>
        <w:shd w:val="clear" w:color="auto" w:fill="FFFFFF"/>
        <w:tabs>
          <w:tab w:val="left" w:pos="426"/>
        </w:tabs>
        <w:spacing w:after="0" w:line="240" w:lineRule="auto"/>
        <w:ind w:left="709" w:hanging="567"/>
        <w:jc w:val="center"/>
        <w:rPr>
          <w:rFonts w:ascii="Times New Roman" w:eastAsia="Times New Roman" w:hAnsi="Times New Roman" w:cs="Times New Roman"/>
          <w:b/>
          <w:lang w:eastAsia="ru-RU"/>
        </w:rPr>
      </w:pPr>
      <w:r w:rsidRPr="00CB704C">
        <w:rPr>
          <w:rFonts w:ascii="Times New Roman" w:eastAsia="Times New Roman" w:hAnsi="Times New Roman" w:cs="Times New Roman"/>
          <w:b/>
          <w:lang w:eastAsia="ru-RU"/>
        </w:rPr>
        <w:t>Федеральный закон Российской Федерации «</w:t>
      </w:r>
      <w:hyperlink r:id="rId8" w:history="1">
        <w:r w:rsidRPr="00CB704C">
          <w:rPr>
            <w:rFonts w:ascii="Times New Roman" w:eastAsia="Times New Roman" w:hAnsi="Times New Roman" w:cs="Times New Roman"/>
            <w:b/>
            <w:lang w:eastAsia="ru-RU"/>
          </w:rPr>
          <w:t>О ратификации Конвенции о правах инвалидов</w:t>
        </w:r>
      </w:hyperlink>
      <w:r w:rsidRPr="00CB704C">
        <w:rPr>
          <w:rFonts w:ascii="Times New Roman" w:eastAsia="Times New Roman" w:hAnsi="Times New Roman" w:cs="Times New Roman"/>
          <w:b/>
          <w:lang w:eastAsia="ru-RU"/>
        </w:rPr>
        <w:t xml:space="preserve">» </w:t>
      </w:r>
    </w:p>
    <w:p w:rsidR="0004309A" w:rsidRPr="00CB704C" w:rsidRDefault="0004309A" w:rsidP="0004309A">
      <w:pPr>
        <w:shd w:val="clear" w:color="auto" w:fill="FFFFFF"/>
        <w:tabs>
          <w:tab w:val="left" w:pos="426"/>
        </w:tabs>
        <w:spacing w:after="0" w:line="240" w:lineRule="auto"/>
        <w:ind w:left="709" w:hanging="567"/>
        <w:jc w:val="center"/>
        <w:rPr>
          <w:rFonts w:ascii="Times New Roman" w:eastAsia="Times New Roman" w:hAnsi="Times New Roman" w:cs="Times New Roman"/>
          <w:b/>
          <w:lang w:eastAsia="ru-RU"/>
        </w:rPr>
      </w:pPr>
      <w:r w:rsidRPr="00CB704C">
        <w:rPr>
          <w:rFonts w:ascii="Times New Roman" w:eastAsia="Times New Roman" w:hAnsi="Times New Roman" w:cs="Times New Roman"/>
          <w:b/>
          <w:lang w:eastAsia="ru-RU"/>
        </w:rPr>
        <w:t xml:space="preserve">от </w:t>
      </w:r>
      <w:r w:rsidRPr="00CB704C">
        <w:rPr>
          <w:rFonts w:ascii="Times New Roman" w:eastAsia="Times New Roman" w:hAnsi="Times New Roman" w:cs="Times New Roman"/>
          <w:b/>
          <w:bCs/>
          <w:lang w:eastAsia="ru-RU"/>
        </w:rPr>
        <w:t>3 мая 2012 года № 46-ФЗ</w:t>
      </w:r>
    </w:p>
    <w:p w:rsidR="0004309A" w:rsidRPr="0004309A" w:rsidRDefault="0004309A" w:rsidP="0004309A">
      <w:pPr>
        <w:widowControl w:val="0"/>
        <w:spacing w:after="0" w:line="240" w:lineRule="auto"/>
        <w:ind w:firstLine="709"/>
        <w:jc w:val="center"/>
        <w:rPr>
          <w:rFonts w:ascii="Times New Roman" w:eastAsia="Courier New" w:hAnsi="Times New Roman" w:cs="Times New Roman"/>
          <w:lang w:eastAsia="ru-RU" w:bidi="ru-RU"/>
        </w:rPr>
      </w:pPr>
    </w:p>
    <w:p w:rsidR="0004309A" w:rsidRPr="00CB704C" w:rsidRDefault="0004309A" w:rsidP="0004309A">
      <w:pPr>
        <w:widowControl w:val="0"/>
        <w:spacing w:after="0" w:line="240" w:lineRule="auto"/>
        <w:ind w:firstLine="709"/>
        <w:jc w:val="right"/>
        <w:rPr>
          <w:rFonts w:ascii="Times New Roman" w:eastAsia="Arial" w:hAnsi="Times New Roman" w:cs="Times New Roman"/>
          <w:lang w:eastAsia="ru-RU" w:bidi="ru-RU"/>
        </w:rPr>
      </w:pPr>
      <w:proofErr w:type="gramStart"/>
      <w:r w:rsidRPr="00CB704C">
        <w:rPr>
          <w:rFonts w:ascii="Times New Roman" w:eastAsia="Arial" w:hAnsi="Times New Roman" w:cs="Times New Roman"/>
          <w:lang w:eastAsia="ru-RU" w:bidi="ru-RU"/>
        </w:rPr>
        <w:t>Принят</w:t>
      </w:r>
      <w:proofErr w:type="gramEnd"/>
      <w:r w:rsidRPr="00CB704C">
        <w:rPr>
          <w:rFonts w:ascii="Times New Roman" w:eastAsia="Arial" w:hAnsi="Times New Roman" w:cs="Times New Roman"/>
          <w:lang w:eastAsia="ru-RU" w:bidi="ru-RU"/>
        </w:rPr>
        <w:t xml:space="preserve"> Государственной </w:t>
      </w:r>
    </w:p>
    <w:p w:rsidR="0004309A" w:rsidRPr="00CB704C" w:rsidRDefault="0004309A" w:rsidP="0004309A">
      <w:pPr>
        <w:widowControl w:val="0"/>
        <w:spacing w:after="0" w:line="240" w:lineRule="auto"/>
        <w:ind w:firstLine="709"/>
        <w:jc w:val="right"/>
        <w:rPr>
          <w:rFonts w:ascii="Times New Roman" w:eastAsia="Arial" w:hAnsi="Times New Roman" w:cs="Times New Roman"/>
          <w:lang w:eastAsia="ru-RU" w:bidi="ru-RU"/>
        </w:rPr>
      </w:pPr>
      <w:r w:rsidRPr="00CB704C">
        <w:rPr>
          <w:rFonts w:ascii="Times New Roman" w:eastAsia="Arial" w:hAnsi="Times New Roman" w:cs="Times New Roman"/>
          <w:lang w:eastAsia="ru-RU" w:bidi="ru-RU"/>
        </w:rPr>
        <w:t>Думой 25 апреля 2012 года</w:t>
      </w:r>
    </w:p>
    <w:p w:rsidR="0004309A" w:rsidRPr="0004309A" w:rsidRDefault="0004309A" w:rsidP="0004309A">
      <w:pPr>
        <w:widowControl w:val="0"/>
        <w:spacing w:after="0" w:line="240" w:lineRule="auto"/>
        <w:ind w:firstLine="709"/>
        <w:jc w:val="right"/>
        <w:rPr>
          <w:rFonts w:ascii="Times New Roman" w:eastAsia="Courier New" w:hAnsi="Times New Roman" w:cs="Times New Roman"/>
          <w:lang w:eastAsia="ru-RU" w:bidi="ru-RU"/>
        </w:rPr>
      </w:pPr>
    </w:p>
    <w:p w:rsidR="0004309A" w:rsidRPr="00CB704C" w:rsidRDefault="0004309A" w:rsidP="0004309A">
      <w:pPr>
        <w:widowControl w:val="0"/>
        <w:spacing w:after="0" w:line="240" w:lineRule="auto"/>
        <w:ind w:firstLine="709"/>
        <w:jc w:val="right"/>
        <w:rPr>
          <w:rFonts w:ascii="Times New Roman" w:eastAsia="Arial" w:hAnsi="Times New Roman" w:cs="Times New Roman"/>
          <w:lang w:eastAsia="ru-RU" w:bidi="ru-RU"/>
        </w:rPr>
      </w:pPr>
      <w:proofErr w:type="gramStart"/>
      <w:r w:rsidRPr="00CB704C">
        <w:rPr>
          <w:rFonts w:ascii="Times New Roman" w:eastAsia="Arial" w:hAnsi="Times New Roman" w:cs="Times New Roman"/>
          <w:lang w:eastAsia="ru-RU" w:bidi="ru-RU"/>
        </w:rPr>
        <w:t>Одобрен</w:t>
      </w:r>
      <w:proofErr w:type="gramEnd"/>
      <w:r w:rsidRPr="00CB704C">
        <w:rPr>
          <w:rFonts w:ascii="Times New Roman" w:eastAsia="Arial" w:hAnsi="Times New Roman" w:cs="Times New Roman"/>
          <w:lang w:eastAsia="ru-RU" w:bidi="ru-RU"/>
        </w:rPr>
        <w:t xml:space="preserve"> Советом Федерации </w:t>
      </w:r>
    </w:p>
    <w:p w:rsidR="0004309A" w:rsidRPr="00CB704C" w:rsidRDefault="0004309A" w:rsidP="0004309A">
      <w:pPr>
        <w:widowControl w:val="0"/>
        <w:spacing w:after="0" w:line="240" w:lineRule="auto"/>
        <w:ind w:firstLine="709"/>
        <w:jc w:val="right"/>
        <w:rPr>
          <w:rFonts w:ascii="Times New Roman" w:eastAsia="Arial" w:hAnsi="Times New Roman" w:cs="Times New Roman"/>
          <w:lang w:eastAsia="ru-RU" w:bidi="ru-RU"/>
        </w:rPr>
      </w:pPr>
      <w:r w:rsidRPr="00CB704C">
        <w:rPr>
          <w:rFonts w:ascii="Times New Roman" w:eastAsia="Arial" w:hAnsi="Times New Roman" w:cs="Times New Roman"/>
          <w:lang w:eastAsia="ru-RU" w:bidi="ru-RU"/>
        </w:rPr>
        <w:t>7 апреля 2012 года</w:t>
      </w:r>
    </w:p>
    <w:p w:rsidR="0004309A" w:rsidRPr="0004309A" w:rsidRDefault="0004309A" w:rsidP="0004309A">
      <w:pPr>
        <w:widowControl w:val="0"/>
        <w:spacing w:after="0" w:line="240" w:lineRule="auto"/>
        <w:ind w:firstLine="709"/>
        <w:jc w:val="right"/>
        <w:rPr>
          <w:rFonts w:ascii="Times New Roman" w:eastAsia="Courier New" w:hAnsi="Times New Roman" w:cs="Times New Roman"/>
          <w:lang w:eastAsia="ru-RU" w:bidi="ru-RU"/>
        </w:rPr>
      </w:pPr>
    </w:p>
    <w:p w:rsidR="0004309A" w:rsidRPr="00CB704C" w:rsidRDefault="0004309A" w:rsidP="0004309A">
      <w:pPr>
        <w:widowControl w:val="0"/>
        <w:spacing w:after="0" w:line="240" w:lineRule="auto"/>
        <w:ind w:firstLine="284"/>
        <w:jc w:val="center"/>
        <w:rPr>
          <w:rFonts w:ascii="Times New Roman" w:eastAsia="Arial" w:hAnsi="Times New Roman" w:cs="Times New Roman"/>
          <w:lang w:eastAsia="ru-RU" w:bidi="ru-RU"/>
        </w:rPr>
      </w:pPr>
      <w:r w:rsidRPr="00CB704C">
        <w:rPr>
          <w:rFonts w:ascii="Times New Roman" w:eastAsia="Arial" w:hAnsi="Times New Roman" w:cs="Times New Roman"/>
          <w:lang w:eastAsia="ru-RU" w:bidi="ru-RU"/>
        </w:rPr>
        <w:t>Ратифицировать Конвенцию о правах инвалидов от 13 декабря 2006 года, подпи</w:t>
      </w:r>
      <w:r w:rsidRPr="00CB704C">
        <w:rPr>
          <w:rFonts w:ascii="Times New Roman" w:eastAsia="Arial" w:hAnsi="Times New Roman" w:cs="Times New Roman"/>
          <w:lang w:eastAsia="ru-RU" w:bidi="ru-RU"/>
        </w:rPr>
        <w:softHyphen/>
        <w:t>санную от имени Российской Федерации в городе Нью-Йорке 24 сентября 2008 года.</w:t>
      </w:r>
    </w:p>
    <w:p w:rsidR="0004309A" w:rsidRPr="00CB704C" w:rsidRDefault="0004309A" w:rsidP="0004309A">
      <w:pPr>
        <w:widowControl w:val="0"/>
        <w:spacing w:after="0" w:line="240" w:lineRule="auto"/>
        <w:rPr>
          <w:rFonts w:ascii="Times New Roman" w:eastAsia="Arial" w:hAnsi="Times New Roman" w:cs="Times New Roman"/>
          <w:lang w:eastAsia="ru-RU" w:bidi="ru-RU"/>
        </w:rPr>
      </w:pPr>
    </w:p>
    <w:p w:rsidR="0004309A" w:rsidRPr="0004309A" w:rsidRDefault="0004309A" w:rsidP="0004309A">
      <w:pPr>
        <w:widowControl w:val="0"/>
        <w:spacing w:after="0" w:line="240" w:lineRule="auto"/>
        <w:ind w:firstLine="709"/>
        <w:jc w:val="right"/>
        <w:rPr>
          <w:rFonts w:ascii="Times New Roman" w:eastAsia="Courier New" w:hAnsi="Times New Roman" w:cs="Times New Roman"/>
          <w:lang w:eastAsia="ru-RU" w:bidi="ru-RU"/>
        </w:rPr>
      </w:pPr>
    </w:p>
    <w:p w:rsidR="0004309A" w:rsidRPr="0004309A" w:rsidRDefault="0004309A" w:rsidP="0004309A">
      <w:pPr>
        <w:widowControl w:val="0"/>
        <w:spacing w:after="0" w:line="240" w:lineRule="auto"/>
        <w:ind w:firstLine="709"/>
        <w:jc w:val="right"/>
        <w:rPr>
          <w:rFonts w:ascii="Times New Roman" w:eastAsia="Courier New" w:hAnsi="Times New Roman" w:cs="Times New Roman"/>
          <w:lang w:eastAsia="ru-RU" w:bidi="ru-RU"/>
        </w:rPr>
      </w:pPr>
      <w:r w:rsidRPr="00CB704C">
        <w:rPr>
          <w:rFonts w:ascii="Times New Roman" w:eastAsia="Arial" w:hAnsi="Times New Roman" w:cs="Times New Roman"/>
          <w:lang w:eastAsia="ru-RU" w:bidi="ru-RU"/>
        </w:rPr>
        <w:t>Президент Российской Федерации</w:t>
      </w:r>
    </w:p>
    <w:p w:rsidR="0004309A" w:rsidRPr="0004309A" w:rsidRDefault="0004309A" w:rsidP="0004309A">
      <w:pPr>
        <w:widowControl w:val="0"/>
        <w:spacing w:after="0" w:line="240" w:lineRule="auto"/>
        <w:ind w:firstLine="709"/>
        <w:jc w:val="right"/>
        <w:rPr>
          <w:rFonts w:ascii="Times New Roman" w:eastAsia="Courier New" w:hAnsi="Times New Roman" w:cs="Times New Roman"/>
          <w:lang w:eastAsia="ru-RU" w:bidi="ru-RU"/>
        </w:rPr>
      </w:pPr>
      <w:proofErr w:type="spellStart"/>
      <w:r w:rsidRPr="00CB704C">
        <w:rPr>
          <w:rFonts w:ascii="Times New Roman" w:eastAsia="Arial" w:hAnsi="Times New Roman" w:cs="Times New Roman"/>
          <w:lang w:eastAsia="ru-RU" w:bidi="ru-RU"/>
        </w:rPr>
        <w:t>Д.Медведев</w:t>
      </w:r>
      <w:proofErr w:type="spellEnd"/>
    </w:p>
    <w:p w:rsidR="0004309A" w:rsidRPr="00CB704C" w:rsidRDefault="0004309A" w:rsidP="0004309A">
      <w:pPr>
        <w:widowControl w:val="0"/>
        <w:spacing w:after="0" w:line="240" w:lineRule="auto"/>
        <w:ind w:firstLine="709"/>
        <w:rPr>
          <w:rFonts w:ascii="Times New Roman" w:eastAsia="Arial" w:hAnsi="Times New Roman" w:cs="Times New Roman"/>
          <w:lang w:eastAsia="ru-RU" w:bidi="ru-RU"/>
        </w:rPr>
      </w:pPr>
      <w:r w:rsidRPr="00CB704C">
        <w:rPr>
          <w:rFonts w:ascii="Times New Roman" w:eastAsia="Arial" w:hAnsi="Times New Roman" w:cs="Times New Roman"/>
          <w:lang w:eastAsia="ru-RU" w:bidi="ru-RU"/>
        </w:rPr>
        <w:t xml:space="preserve">Москва, Кремль </w:t>
      </w:r>
    </w:p>
    <w:p w:rsidR="0004309A" w:rsidRPr="00CB704C" w:rsidRDefault="0004309A" w:rsidP="0004309A">
      <w:pPr>
        <w:widowControl w:val="0"/>
        <w:spacing w:after="0" w:line="240" w:lineRule="auto"/>
        <w:ind w:firstLine="709"/>
        <w:rPr>
          <w:rFonts w:ascii="Times New Roman" w:eastAsia="Arial" w:hAnsi="Times New Roman" w:cs="Times New Roman"/>
          <w:lang w:eastAsia="ru-RU" w:bidi="ru-RU"/>
        </w:rPr>
      </w:pPr>
      <w:r w:rsidRPr="00CB704C">
        <w:rPr>
          <w:rFonts w:ascii="Times New Roman" w:eastAsia="Arial" w:hAnsi="Times New Roman" w:cs="Times New Roman"/>
          <w:lang w:eastAsia="ru-RU" w:bidi="ru-RU"/>
        </w:rPr>
        <w:t>3 мая 2012 года</w:t>
      </w:r>
    </w:p>
    <w:p w:rsidR="0004309A" w:rsidRPr="00CB704C" w:rsidRDefault="0004309A" w:rsidP="0004309A">
      <w:pPr>
        <w:widowControl w:val="0"/>
        <w:spacing w:after="0" w:line="240" w:lineRule="auto"/>
        <w:ind w:firstLine="709"/>
        <w:rPr>
          <w:rFonts w:ascii="Times New Roman" w:eastAsia="Arial" w:hAnsi="Times New Roman" w:cs="Times New Roman"/>
          <w:lang w:eastAsia="ru-RU" w:bidi="ru-RU"/>
        </w:rPr>
      </w:pPr>
      <w:r w:rsidRPr="00CB704C">
        <w:rPr>
          <w:rFonts w:ascii="Times New Roman" w:eastAsia="Arial" w:hAnsi="Times New Roman" w:cs="Times New Roman"/>
          <w:lang w:eastAsia="ru-RU" w:bidi="ru-RU"/>
        </w:rPr>
        <w:t xml:space="preserve"> № 46-ФЗ</w:t>
      </w:r>
    </w:p>
    <w:p w:rsidR="0004309A" w:rsidRDefault="0004309A" w:rsidP="008C6259">
      <w:pPr>
        <w:widowControl w:val="0"/>
        <w:spacing w:after="0" w:line="240" w:lineRule="auto"/>
        <w:ind w:firstLine="709"/>
        <w:jc w:val="both"/>
        <w:rPr>
          <w:rFonts w:ascii="Times New Roman" w:eastAsia="Arial" w:hAnsi="Times New Roman" w:cs="Times New Roman"/>
          <w:lang w:eastAsia="ru-RU" w:bidi="ru-RU"/>
        </w:rPr>
      </w:pPr>
    </w:p>
    <w:p w:rsidR="00CB704C" w:rsidRDefault="00CB704C" w:rsidP="008C6259">
      <w:pPr>
        <w:widowControl w:val="0"/>
        <w:spacing w:after="0" w:line="240" w:lineRule="auto"/>
        <w:ind w:firstLine="709"/>
        <w:jc w:val="both"/>
        <w:rPr>
          <w:rFonts w:ascii="Times New Roman" w:eastAsia="Arial" w:hAnsi="Times New Roman" w:cs="Times New Roman"/>
          <w:lang w:eastAsia="ru-RU" w:bidi="ru-RU"/>
        </w:rPr>
      </w:pPr>
    </w:p>
    <w:p w:rsidR="00CB704C" w:rsidRPr="00CB704C" w:rsidRDefault="00CB704C" w:rsidP="008C6259">
      <w:pPr>
        <w:widowControl w:val="0"/>
        <w:spacing w:after="0" w:line="240" w:lineRule="auto"/>
        <w:ind w:firstLine="709"/>
        <w:jc w:val="both"/>
        <w:rPr>
          <w:rFonts w:ascii="Times New Roman" w:eastAsia="Arial" w:hAnsi="Times New Roman" w:cs="Times New Roman"/>
          <w:lang w:eastAsia="ru-RU" w:bidi="ru-RU"/>
        </w:rPr>
      </w:pPr>
      <w:bookmarkStart w:id="0" w:name="_GoBack"/>
      <w:bookmarkEnd w:id="0"/>
    </w:p>
    <w:p w:rsidR="0004309A" w:rsidRPr="00CB704C" w:rsidRDefault="0004309A" w:rsidP="008C6259">
      <w:pPr>
        <w:widowControl w:val="0"/>
        <w:spacing w:after="0" w:line="240" w:lineRule="auto"/>
        <w:ind w:firstLine="709"/>
        <w:jc w:val="both"/>
        <w:rPr>
          <w:rFonts w:ascii="Times New Roman" w:eastAsia="Arial" w:hAnsi="Times New Roman" w:cs="Times New Roman"/>
          <w:b/>
          <w:sz w:val="20"/>
          <w:lang w:eastAsia="ru-RU" w:bidi="ru-RU"/>
        </w:rPr>
      </w:pPr>
      <w:r w:rsidRPr="00CB704C">
        <w:rPr>
          <w:rFonts w:ascii="Times New Roman" w:eastAsia="Arial" w:hAnsi="Times New Roman" w:cs="Times New Roman"/>
          <w:b/>
          <w:sz w:val="20"/>
          <w:lang w:eastAsia="ru-RU" w:bidi="ru-RU"/>
        </w:rPr>
        <w:t>Статья 7 Дети-инвалиды</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1.</w:t>
      </w:r>
      <w:r w:rsidRPr="00CB704C">
        <w:rPr>
          <w:rFonts w:ascii="Times New Roman" w:eastAsia="Arial" w:hAnsi="Times New Roman" w:cs="Times New Roman"/>
          <w:sz w:val="20"/>
          <w:lang w:eastAsia="ru-RU" w:bidi="ru-RU"/>
        </w:rPr>
        <w:tab/>
        <w:t>Государства-участники принимают все необходимые меры для обеспечения полного осуществления детьми-инвалидами всех прав человека и основных свобод наравне с другими детьми.</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2.</w:t>
      </w:r>
      <w:r w:rsidRPr="00CB704C">
        <w:rPr>
          <w:rFonts w:ascii="Times New Roman" w:eastAsia="Arial" w:hAnsi="Times New Roman" w:cs="Times New Roman"/>
          <w:sz w:val="20"/>
          <w:lang w:eastAsia="ru-RU" w:bidi="ru-RU"/>
        </w:rPr>
        <w:tab/>
        <w:t>Во всех действиях в отношении детей-инвалидов первоочередное внимание уделяется высшим интересам ребенка.</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3.</w:t>
      </w:r>
      <w:r w:rsidRPr="00CB704C">
        <w:rPr>
          <w:rFonts w:ascii="Times New Roman" w:eastAsia="Arial" w:hAnsi="Times New Roman" w:cs="Times New Roman"/>
          <w:sz w:val="20"/>
          <w:lang w:eastAsia="ru-RU" w:bidi="ru-RU"/>
        </w:rPr>
        <w:tab/>
        <w:t xml:space="preserve">Государства-участники обеспечивают, чтобы дети-инвалиды имели право свободно выражать по всем затрагивающим их вопросам свои взгляды, которые получают должную весомость, соответствующую их возрасту и зрелости, наравне с другими детьми и получать помощь, соответствующую инвалидности и возрасту, в реализации этого </w:t>
      </w:r>
      <w:r w:rsidRPr="00CB704C">
        <w:rPr>
          <w:rFonts w:ascii="Times New Roman" w:eastAsia="Arial" w:hAnsi="Times New Roman" w:cs="Times New Roman"/>
          <w:sz w:val="20"/>
          <w:lang w:eastAsia="ru-RU" w:bidi="ru-RU"/>
        </w:rPr>
        <w:lastRenderedPageBreak/>
        <w:t>права.</w:t>
      </w:r>
    </w:p>
    <w:p w:rsidR="0004309A" w:rsidRPr="00CB704C" w:rsidRDefault="0004309A" w:rsidP="008C6259">
      <w:pPr>
        <w:widowControl w:val="0"/>
        <w:spacing w:after="0" w:line="240" w:lineRule="auto"/>
        <w:ind w:firstLine="709"/>
        <w:jc w:val="both"/>
        <w:rPr>
          <w:rFonts w:ascii="Times New Roman" w:eastAsia="Arial" w:hAnsi="Times New Roman" w:cs="Times New Roman"/>
          <w:b/>
          <w:sz w:val="20"/>
          <w:lang w:eastAsia="ru-RU" w:bidi="ru-RU"/>
        </w:rPr>
      </w:pPr>
      <w:r w:rsidRPr="00CB704C">
        <w:rPr>
          <w:rFonts w:ascii="Times New Roman" w:eastAsia="Arial" w:hAnsi="Times New Roman" w:cs="Times New Roman"/>
          <w:b/>
          <w:sz w:val="20"/>
          <w:lang w:eastAsia="ru-RU" w:bidi="ru-RU"/>
        </w:rPr>
        <w:t>Статья 8 Просветительно-воспитательная работа</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1.  Государства-участники обязуются принимать безотлагательные, эффективные и надлежащие меры к тому, чтобы:</w:t>
      </w:r>
    </w:p>
    <w:p w:rsidR="00D41B20"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а)</w:t>
      </w:r>
      <w:r w:rsidRPr="00CB704C">
        <w:rPr>
          <w:rFonts w:ascii="Times New Roman" w:eastAsia="Arial" w:hAnsi="Times New Roman" w:cs="Times New Roman"/>
          <w:sz w:val="20"/>
          <w:lang w:eastAsia="ru-RU" w:bidi="ru-RU"/>
        </w:rPr>
        <w:tab/>
        <w:t>повышать просвещенность всего общества, в том числе на уровне семьи, в вопросах инвалидности и укреплять уважение прав и достоинства инвалидов;</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б)</w:t>
      </w:r>
      <w:r w:rsidRPr="00CB704C">
        <w:rPr>
          <w:rFonts w:ascii="Times New Roman" w:eastAsia="Arial" w:hAnsi="Times New Roman" w:cs="Times New Roman"/>
          <w:sz w:val="20"/>
          <w:lang w:eastAsia="ru-RU" w:bidi="ru-RU"/>
        </w:rPr>
        <w:tab/>
        <w:t>вести борьбу со стереотипами, предрассудками и вредными обычаями в отношении инвалидов, в том числе на почве половой принадлежности и возраста, во всех сферах жизни;</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в)</w:t>
      </w:r>
      <w:r w:rsidRPr="00CB704C">
        <w:rPr>
          <w:rFonts w:ascii="Times New Roman" w:eastAsia="Arial" w:hAnsi="Times New Roman" w:cs="Times New Roman"/>
          <w:sz w:val="20"/>
          <w:lang w:eastAsia="ru-RU" w:bidi="ru-RU"/>
        </w:rPr>
        <w:tab/>
        <w:t>пропагандировать потенциал и вклад инвалидов.</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2.  Принимаемые с этой целью меры включают:</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а)</w:t>
      </w:r>
      <w:r w:rsidRPr="00CB704C">
        <w:rPr>
          <w:rFonts w:ascii="Times New Roman" w:eastAsia="Arial" w:hAnsi="Times New Roman" w:cs="Times New Roman"/>
          <w:sz w:val="20"/>
          <w:lang w:eastAsia="ru-RU" w:bidi="ru-RU"/>
        </w:rPr>
        <w:tab/>
        <w:t xml:space="preserve">развертывание и ведение эффективных общественно-просветительных кампаний, призванных: </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б)</w:t>
      </w:r>
      <w:r w:rsidRPr="00CB704C">
        <w:rPr>
          <w:rFonts w:ascii="Times New Roman" w:eastAsia="Arial" w:hAnsi="Times New Roman" w:cs="Times New Roman"/>
          <w:sz w:val="20"/>
          <w:lang w:eastAsia="ru-RU" w:bidi="ru-RU"/>
        </w:rPr>
        <w:tab/>
        <w:t>воспитывать восприимчивость к правам инвалидов;</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в)</w:t>
      </w:r>
      <w:r w:rsidRPr="00CB704C">
        <w:rPr>
          <w:rFonts w:ascii="Times New Roman" w:eastAsia="Arial" w:hAnsi="Times New Roman" w:cs="Times New Roman"/>
          <w:sz w:val="20"/>
          <w:lang w:eastAsia="ru-RU" w:bidi="ru-RU"/>
        </w:rPr>
        <w:tab/>
        <w:t>поощрять позитивные представления об инвалидах и более глубокое понимание их обществом;</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w:t>
      </w:r>
      <w:r w:rsidRPr="00CB704C">
        <w:rPr>
          <w:rFonts w:ascii="Times New Roman" w:eastAsia="Arial" w:hAnsi="Times New Roman" w:cs="Times New Roman"/>
          <w:sz w:val="20"/>
          <w:lang w:eastAsia="ru-RU" w:bidi="ru-RU"/>
        </w:rPr>
        <w:tab/>
        <w:t>содействовать признанию навыков, достоинств и способностей инвалидов, а также их вклада на рабочем месте и на рынке труда;</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д)</w:t>
      </w:r>
      <w:r w:rsidRPr="00CB704C">
        <w:rPr>
          <w:rFonts w:ascii="Times New Roman" w:eastAsia="Arial" w:hAnsi="Times New Roman" w:cs="Times New Roman"/>
          <w:sz w:val="20"/>
          <w:lang w:eastAsia="ru-RU" w:bidi="ru-RU"/>
        </w:rPr>
        <w:tab/>
        <w:t>воспитание на всех уровнях системы образования, в том числе у всех детей начиная с раннего возраста, уважительного отношения к правам инвалидов;</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е)</w:t>
      </w:r>
      <w:r w:rsidRPr="00CB704C">
        <w:rPr>
          <w:rFonts w:ascii="Times New Roman" w:eastAsia="Arial" w:hAnsi="Times New Roman" w:cs="Times New Roman"/>
          <w:sz w:val="20"/>
          <w:lang w:eastAsia="ru-RU" w:bidi="ru-RU"/>
        </w:rPr>
        <w:tab/>
        <w:t>побуждение всех органов массовой информации к такому изображению инвалидов, которое согласуется с целью настоящей Конвенции;</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ж)</w:t>
      </w:r>
      <w:r w:rsidRPr="00CB704C">
        <w:rPr>
          <w:rFonts w:ascii="Times New Roman" w:eastAsia="Arial" w:hAnsi="Times New Roman" w:cs="Times New Roman"/>
          <w:sz w:val="20"/>
          <w:lang w:eastAsia="ru-RU" w:bidi="ru-RU"/>
        </w:rPr>
        <w:tab/>
        <w:t xml:space="preserve">продвижение </w:t>
      </w:r>
      <w:proofErr w:type="spellStart"/>
      <w:r w:rsidRPr="00CB704C">
        <w:rPr>
          <w:rFonts w:ascii="Times New Roman" w:eastAsia="Arial" w:hAnsi="Times New Roman" w:cs="Times New Roman"/>
          <w:sz w:val="20"/>
          <w:lang w:eastAsia="ru-RU" w:bidi="ru-RU"/>
        </w:rPr>
        <w:t>воспитательно</w:t>
      </w:r>
      <w:proofErr w:type="spellEnd"/>
      <w:r w:rsidRPr="00CB704C">
        <w:rPr>
          <w:rFonts w:ascii="Times New Roman" w:eastAsia="Arial" w:hAnsi="Times New Roman" w:cs="Times New Roman"/>
          <w:sz w:val="20"/>
          <w:lang w:eastAsia="ru-RU" w:bidi="ru-RU"/>
        </w:rPr>
        <w:t>-ознакомительных программ, посвященных инвалидам и их правам</w:t>
      </w:r>
    </w:p>
    <w:p w:rsidR="0004309A" w:rsidRPr="00CB704C" w:rsidRDefault="0004309A" w:rsidP="008C6259">
      <w:pPr>
        <w:widowControl w:val="0"/>
        <w:spacing w:after="0" w:line="240" w:lineRule="auto"/>
        <w:ind w:firstLine="709"/>
        <w:jc w:val="both"/>
        <w:rPr>
          <w:rFonts w:ascii="Times New Roman" w:eastAsia="Arial" w:hAnsi="Times New Roman" w:cs="Times New Roman"/>
          <w:b/>
          <w:sz w:val="20"/>
          <w:lang w:eastAsia="ru-RU" w:bidi="ru-RU"/>
        </w:rPr>
      </w:pPr>
      <w:r w:rsidRPr="00CB704C">
        <w:rPr>
          <w:rFonts w:ascii="Times New Roman" w:eastAsia="Arial" w:hAnsi="Times New Roman" w:cs="Times New Roman"/>
          <w:sz w:val="20"/>
          <w:lang w:eastAsia="ru-RU" w:bidi="ru-RU"/>
        </w:rPr>
        <w:t xml:space="preserve"> </w:t>
      </w:r>
      <w:r w:rsidRPr="00CB704C">
        <w:rPr>
          <w:rFonts w:ascii="Times New Roman" w:eastAsia="Arial" w:hAnsi="Times New Roman" w:cs="Times New Roman"/>
          <w:b/>
          <w:sz w:val="20"/>
          <w:lang w:eastAsia="ru-RU" w:bidi="ru-RU"/>
        </w:rPr>
        <w:t>Статья 9 Доступность</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 xml:space="preserve">1. </w:t>
      </w:r>
      <w:proofErr w:type="gramStart"/>
      <w:r w:rsidRPr="00CB704C">
        <w:rPr>
          <w:rFonts w:ascii="Times New Roman" w:eastAsia="Arial" w:hAnsi="Times New Roman" w:cs="Times New Roman"/>
          <w:sz w:val="20"/>
          <w:lang w:eastAsia="ru-RU" w:bidi="ru-RU"/>
        </w:rPr>
        <w:t xml:space="preserve">Чтобы наделить инвалидов возможностью вести независимый образ жизни и всесторонне участвовать во всех аспектах жизни, государства-участники принимают надлежащие меры для обеспечения инвалидам доступа наравне с другими к физическому окружению, к транспорту, к информации и связи, включая </w:t>
      </w:r>
      <w:proofErr w:type="spellStart"/>
      <w:r w:rsidRPr="00CB704C">
        <w:rPr>
          <w:rFonts w:ascii="Times New Roman" w:eastAsia="Arial" w:hAnsi="Times New Roman" w:cs="Times New Roman"/>
          <w:sz w:val="20"/>
          <w:lang w:eastAsia="ru-RU" w:bidi="ru-RU"/>
        </w:rPr>
        <w:t>информационно¬коммуникационные</w:t>
      </w:r>
      <w:proofErr w:type="spellEnd"/>
      <w:r w:rsidRPr="00CB704C">
        <w:rPr>
          <w:rFonts w:ascii="Times New Roman" w:eastAsia="Arial" w:hAnsi="Times New Roman" w:cs="Times New Roman"/>
          <w:sz w:val="20"/>
          <w:lang w:eastAsia="ru-RU" w:bidi="ru-RU"/>
        </w:rPr>
        <w:t xml:space="preserve"> технологии и системы, а также к другим объектам и услугам, открытым или предоставляемым для населения, как в городских, так и в сельских районах</w:t>
      </w:r>
      <w:proofErr w:type="gramEnd"/>
      <w:r w:rsidRPr="00CB704C">
        <w:rPr>
          <w:rFonts w:ascii="Times New Roman" w:eastAsia="Arial" w:hAnsi="Times New Roman" w:cs="Times New Roman"/>
          <w:sz w:val="20"/>
          <w:lang w:eastAsia="ru-RU" w:bidi="ru-RU"/>
        </w:rPr>
        <w:t>. Эти меры, которые включают выявление и устранение препятствий и барьеров, мешающих доступности, должны распространяться, в частности:</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а)</w:t>
      </w:r>
      <w:r w:rsidRPr="00CB704C">
        <w:rPr>
          <w:rFonts w:ascii="Times New Roman" w:eastAsia="Arial" w:hAnsi="Times New Roman" w:cs="Times New Roman"/>
          <w:sz w:val="20"/>
          <w:lang w:eastAsia="ru-RU" w:bidi="ru-RU"/>
        </w:rPr>
        <w:tab/>
        <w:t xml:space="preserve">на здания, дороги, транспорт и </w:t>
      </w:r>
      <w:proofErr w:type="gramStart"/>
      <w:r w:rsidRPr="00CB704C">
        <w:rPr>
          <w:rFonts w:ascii="Times New Roman" w:eastAsia="Arial" w:hAnsi="Times New Roman" w:cs="Times New Roman"/>
          <w:sz w:val="20"/>
          <w:lang w:eastAsia="ru-RU" w:bidi="ru-RU"/>
        </w:rPr>
        <w:t>другие</w:t>
      </w:r>
      <w:proofErr w:type="gramEnd"/>
      <w:r w:rsidRPr="00CB704C">
        <w:rPr>
          <w:rFonts w:ascii="Times New Roman" w:eastAsia="Arial" w:hAnsi="Times New Roman" w:cs="Times New Roman"/>
          <w:sz w:val="20"/>
          <w:lang w:eastAsia="ru-RU" w:bidi="ru-RU"/>
        </w:rPr>
        <w:t xml:space="preserve"> внутренние и внешние объекты, включая школы, жилые дома, медицинские учреждения и рабочие места;</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б)</w:t>
      </w:r>
      <w:r w:rsidRPr="00CB704C">
        <w:rPr>
          <w:rFonts w:ascii="Times New Roman" w:eastAsia="Arial" w:hAnsi="Times New Roman" w:cs="Times New Roman"/>
          <w:sz w:val="20"/>
          <w:lang w:eastAsia="ru-RU" w:bidi="ru-RU"/>
        </w:rPr>
        <w:tab/>
        <w:t>организовывать для всех вовлеченных сторон инструктаж по проблемам доступности, с которыми сталкиваются инвалиды;</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в)</w:t>
      </w:r>
      <w:r w:rsidRPr="00CB704C">
        <w:rPr>
          <w:rFonts w:ascii="Times New Roman" w:eastAsia="Arial" w:hAnsi="Times New Roman" w:cs="Times New Roman"/>
          <w:sz w:val="20"/>
          <w:lang w:eastAsia="ru-RU" w:bidi="ru-RU"/>
        </w:rPr>
        <w:tab/>
        <w:t xml:space="preserve">оснащать здания и другие объекты, открытые для населения, знаками, выполненными азбукой Брайля и в </w:t>
      </w:r>
      <w:proofErr w:type="spellStart"/>
      <w:r w:rsidRPr="00CB704C">
        <w:rPr>
          <w:rFonts w:ascii="Times New Roman" w:eastAsia="Arial" w:hAnsi="Times New Roman" w:cs="Times New Roman"/>
          <w:sz w:val="20"/>
          <w:lang w:eastAsia="ru-RU" w:bidi="ru-RU"/>
        </w:rPr>
        <w:t>легкочитаемой</w:t>
      </w:r>
      <w:proofErr w:type="spellEnd"/>
      <w:r w:rsidRPr="00CB704C">
        <w:rPr>
          <w:rFonts w:ascii="Times New Roman" w:eastAsia="Arial" w:hAnsi="Times New Roman" w:cs="Times New Roman"/>
          <w:sz w:val="20"/>
          <w:lang w:eastAsia="ru-RU" w:bidi="ru-RU"/>
        </w:rPr>
        <w:t xml:space="preserve"> и понятной форме;</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w:t>
      </w:r>
      <w:r w:rsidRPr="00CB704C">
        <w:rPr>
          <w:rFonts w:ascii="Times New Roman" w:eastAsia="Arial" w:hAnsi="Times New Roman" w:cs="Times New Roman"/>
          <w:sz w:val="20"/>
          <w:lang w:eastAsia="ru-RU" w:bidi="ru-RU"/>
        </w:rPr>
        <w:tab/>
        <w:t xml:space="preserve">предоставлять различные виды услуг помощников и посредников, в том числе проводников, чтецов и профессиональных </w:t>
      </w:r>
      <w:proofErr w:type="spellStart"/>
      <w:r w:rsidRPr="00CB704C">
        <w:rPr>
          <w:rFonts w:ascii="Times New Roman" w:eastAsia="Arial" w:hAnsi="Times New Roman" w:cs="Times New Roman"/>
          <w:sz w:val="20"/>
          <w:lang w:eastAsia="ru-RU" w:bidi="ru-RU"/>
        </w:rPr>
        <w:t>сурдопереводчиков</w:t>
      </w:r>
      <w:proofErr w:type="spellEnd"/>
      <w:r w:rsidRPr="00CB704C">
        <w:rPr>
          <w:rFonts w:ascii="Times New Roman" w:eastAsia="Arial" w:hAnsi="Times New Roman" w:cs="Times New Roman"/>
          <w:sz w:val="20"/>
          <w:lang w:eastAsia="ru-RU" w:bidi="ru-RU"/>
        </w:rPr>
        <w:t>, для облегчения доступности зданий и других объектов, открытых для населения;</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д)</w:t>
      </w:r>
      <w:r w:rsidRPr="00CB704C">
        <w:rPr>
          <w:rFonts w:ascii="Times New Roman" w:eastAsia="Arial" w:hAnsi="Times New Roman" w:cs="Times New Roman"/>
          <w:sz w:val="20"/>
          <w:lang w:eastAsia="ru-RU" w:bidi="ru-RU"/>
        </w:rPr>
        <w:tab/>
        <w:t>развивать другие надлежащие формы оказания инвалидам помощи и поддержки, обеспечивающие им доступ к информации;</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 xml:space="preserve">поощрять доступ инвалидов к новым информационно-коммуникационным технологиям и системам, включая Интернет; </w:t>
      </w:r>
    </w:p>
    <w:p w:rsidR="0004309A" w:rsidRPr="00CB704C" w:rsidRDefault="0004309A" w:rsidP="008C6259">
      <w:pPr>
        <w:widowControl w:val="0"/>
        <w:spacing w:after="0" w:line="240" w:lineRule="auto"/>
        <w:ind w:firstLine="709"/>
        <w:jc w:val="both"/>
        <w:rPr>
          <w:rFonts w:ascii="Times New Roman" w:eastAsia="Arial" w:hAnsi="Times New Roman" w:cs="Times New Roman"/>
          <w:b/>
          <w:sz w:val="20"/>
          <w:lang w:eastAsia="ru-RU" w:bidi="ru-RU"/>
        </w:rPr>
      </w:pPr>
      <w:r w:rsidRPr="00CB704C">
        <w:rPr>
          <w:rFonts w:ascii="Times New Roman" w:eastAsia="Arial" w:hAnsi="Times New Roman" w:cs="Times New Roman"/>
          <w:b/>
          <w:sz w:val="20"/>
          <w:lang w:eastAsia="ru-RU" w:bidi="ru-RU"/>
        </w:rPr>
        <w:t xml:space="preserve">Статья 14 Свобода и личная неприкосновенность </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Государства-участники обеспечивают, чтобы инвалиды наравне с другими:</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а)</w:t>
      </w:r>
      <w:r w:rsidRPr="00CB704C">
        <w:rPr>
          <w:rFonts w:ascii="Times New Roman" w:eastAsia="Arial" w:hAnsi="Times New Roman" w:cs="Times New Roman"/>
          <w:sz w:val="20"/>
          <w:lang w:eastAsia="ru-RU" w:bidi="ru-RU"/>
        </w:rPr>
        <w:tab/>
        <w:t>пользовались правом на свободу и личную неприкосновенность;</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е)</w:t>
      </w:r>
      <w:r w:rsidRPr="00CB704C">
        <w:rPr>
          <w:rFonts w:ascii="Times New Roman" w:eastAsia="Arial" w:hAnsi="Times New Roman" w:cs="Times New Roman"/>
          <w:sz w:val="20"/>
          <w:lang w:eastAsia="ru-RU" w:bidi="ru-RU"/>
        </w:rPr>
        <w:tab/>
        <w:t>не лишались свободы незаконно или произвольно и чтобы любое лишение свободы соответствовало закону, а наличие инвалидности ни в коем случае не становилось основанием для лишения свободы</w:t>
      </w: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2.</w:t>
      </w:r>
      <w:r w:rsidRPr="00CB704C">
        <w:rPr>
          <w:rFonts w:ascii="Times New Roman" w:eastAsia="Arial" w:hAnsi="Times New Roman" w:cs="Times New Roman"/>
          <w:sz w:val="20"/>
          <w:lang w:eastAsia="ru-RU" w:bidi="ru-RU"/>
        </w:rPr>
        <w:tab/>
        <w:t xml:space="preserve">Государства-участники обеспечивают, чтобы в том случае, если на основании какой-либо процедуры инвалиды лишаются свободы, им наравне с другими полагались гарантии, согласующиеся </w:t>
      </w:r>
      <w:proofErr w:type="gramStart"/>
      <w:r w:rsidRPr="00CB704C">
        <w:rPr>
          <w:rFonts w:ascii="Times New Roman" w:eastAsia="Arial" w:hAnsi="Times New Roman" w:cs="Times New Roman"/>
          <w:sz w:val="20"/>
          <w:lang w:eastAsia="ru-RU" w:bidi="ru-RU"/>
        </w:rPr>
        <w:t>с</w:t>
      </w:r>
      <w:proofErr w:type="gramEnd"/>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международным правом прав человека, и чтобы обращение с ними соответствовало целям и принципам настоящей Конвенции, включая обеспечение разумного приспособления.</w:t>
      </w:r>
    </w:p>
    <w:p w:rsidR="00D41B20" w:rsidRPr="00CB704C" w:rsidRDefault="00D41B20" w:rsidP="008C6259">
      <w:pPr>
        <w:widowControl w:val="0"/>
        <w:spacing w:after="0" w:line="240" w:lineRule="auto"/>
        <w:ind w:firstLine="709"/>
        <w:jc w:val="both"/>
        <w:rPr>
          <w:rFonts w:ascii="Times New Roman" w:eastAsia="Arial" w:hAnsi="Times New Roman" w:cs="Times New Roman"/>
          <w:b/>
          <w:bCs/>
          <w:sz w:val="20"/>
          <w:lang w:eastAsia="ru-RU" w:bidi="ru-RU"/>
        </w:rPr>
      </w:pPr>
      <w:bookmarkStart w:id="1" w:name="bookmark24"/>
      <w:r w:rsidRPr="00CB704C">
        <w:rPr>
          <w:rFonts w:ascii="Times New Roman" w:eastAsia="Arial" w:hAnsi="Times New Roman" w:cs="Times New Roman"/>
          <w:b/>
          <w:bCs/>
          <w:sz w:val="20"/>
          <w:lang w:eastAsia="ru-RU" w:bidi="ru-RU"/>
        </w:rPr>
        <w:t>Статья 23</w:t>
      </w:r>
      <w:bookmarkEnd w:id="1"/>
      <w:r w:rsidRPr="00CB704C">
        <w:rPr>
          <w:rFonts w:ascii="Times New Roman" w:eastAsia="Arial" w:hAnsi="Times New Roman" w:cs="Times New Roman"/>
          <w:b/>
          <w:bCs/>
          <w:sz w:val="20"/>
          <w:lang w:eastAsia="ru-RU" w:bidi="ru-RU"/>
        </w:rPr>
        <w:t xml:space="preserve"> Уважение дома и семьи</w:t>
      </w:r>
    </w:p>
    <w:p w:rsidR="00D41B20" w:rsidRPr="00CB704C" w:rsidRDefault="00D41B20" w:rsidP="008C6259">
      <w:pPr>
        <w:widowControl w:val="0"/>
        <w:numPr>
          <w:ilvl w:val="0"/>
          <w:numId w:val="6"/>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Государства-участники принимают эффективные и надлежащие меры для устранения дискриминации в отношении инвалидов во всех вопросах, касающихся брака, семьи, отцовства, материнства и личных отношений, наравне с другими, стре</w:t>
      </w:r>
      <w:r w:rsidRPr="00CB704C">
        <w:rPr>
          <w:rFonts w:ascii="Times New Roman" w:eastAsia="Arial" w:hAnsi="Times New Roman" w:cs="Times New Roman"/>
          <w:sz w:val="20"/>
          <w:lang w:eastAsia="ru-RU" w:bidi="ru-RU"/>
        </w:rPr>
        <w:softHyphen/>
        <w:t>мясь при этом обеспечить, чтобы:</w:t>
      </w:r>
    </w:p>
    <w:p w:rsidR="00D41B20" w:rsidRPr="00CB704C" w:rsidRDefault="00D41B20" w:rsidP="008C6259">
      <w:pPr>
        <w:widowControl w:val="0"/>
        <w:numPr>
          <w:ilvl w:val="0"/>
          <w:numId w:val="7"/>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признавалось право всех инвалидов, достигших брачного возраста, вступать в брак и создавать семью на основе свободного и полного согласия брачующихся;</w:t>
      </w:r>
    </w:p>
    <w:p w:rsidR="00D41B20" w:rsidRPr="00CB704C" w:rsidRDefault="00D41B20" w:rsidP="008C6259">
      <w:pPr>
        <w:widowControl w:val="0"/>
        <w:numPr>
          <w:ilvl w:val="0"/>
          <w:numId w:val="7"/>
        </w:numPr>
        <w:spacing w:after="0" w:line="240" w:lineRule="auto"/>
        <w:jc w:val="both"/>
        <w:rPr>
          <w:rFonts w:ascii="Times New Roman" w:eastAsia="Arial" w:hAnsi="Times New Roman" w:cs="Times New Roman"/>
          <w:sz w:val="20"/>
          <w:lang w:eastAsia="ru-RU" w:bidi="ru-RU"/>
        </w:rPr>
      </w:pPr>
      <w:proofErr w:type="gramStart"/>
      <w:r w:rsidRPr="00CB704C">
        <w:rPr>
          <w:rFonts w:ascii="Times New Roman" w:eastAsia="Arial" w:hAnsi="Times New Roman" w:cs="Times New Roman"/>
          <w:sz w:val="20"/>
          <w:lang w:eastAsia="ru-RU" w:bidi="ru-RU"/>
        </w:rPr>
        <w:t>признавались права инвалидов на свободное и ответственное принятие реше</w:t>
      </w:r>
      <w:r w:rsidRPr="00CB704C">
        <w:rPr>
          <w:rFonts w:ascii="Times New Roman" w:eastAsia="Arial" w:hAnsi="Times New Roman" w:cs="Times New Roman"/>
          <w:sz w:val="20"/>
          <w:lang w:eastAsia="ru-RU" w:bidi="ru-RU"/>
        </w:rPr>
        <w:softHyphen/>
        <w:t>ний о числе детей и интервалах между их рождением и на доступ к соответ</w:t>
      </w:r>
      <w:r w:rsidRPr="00CB704C">
        <w:rPr>
          <w:rFonts w:ascii="Times New Roman" w:eastAsia="Arial" w:hAnsi="Times New Roman" w:cs="Times New Roman"/>
          <w:sz w:val="20"/>
          <w:lang w:eastAsia="ru-RU" w:bidi="ru-RU"/>
        </w:rPr>
        <w:softHyphen/>
        <w:t>ствующей возрасту информации и к просвещению в вопросах репродуктивного поведения и планирования семьи, а также предоставлялись средства, позволя</w:t>
      </w:r>
      <w:r w:rsidRPr="00CB704C">
        <w:rPr>
          <w:rFonts w:ascii="Times New Roman" w:eastAsia="Arial" w:hAnsi="Times New Roman" w:cs="Times New Roman"/>
          <w:sz w:val="20"/>
          <w:lang w:eastAsia="ru-RU" w:bidi="ru-RU"/>
        </w:rPr>
        <w:softHyphen/>
        <w:t>ющие им осуществлять эти права;</w:t>
      </w:r>
      <w:proofErr w:type="gramEnd"/>
    </w:p>
    <w:p w:rsidR="00D41B20" w:rsidRPr="00CB704C" w:rsidRDefault="00D41B20" w:rsidP="008C6259">
      <w:pPr>
        <w:widowControl w:val="0"/>
        <w:numPr>
          <w:ilvl w:val="0"/>
          <w:numId w:val="7"/>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инвалиды, включая детей, наравне с другими сохраняли свою фертильность.</w:t>
      </w:r>
    </w:p>
    <w:p w:rsidR="00D41B20" w:rsidRPr="00CB704C" w:rsidRDefault="00D41B20" w:rsidP="008C6259">
      <w:pPr>
        <w:widowControl w:val="0"/>
        <w:numPr>
          <w:ilvl w:val="0"/>
          <w:numId w:val="6"/>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Государства-участники обеспечивают права и обязанности инвалидов в отно</w:t>
      </w:r>
      <w:r w:rsidRPr="00CB704C">
        <w:rPr>
          <w:rFonts w:ascii="Times New Roman" w:eastAsia="Arial" w:hAnsi="Times New Roman" w:cs="Times New Roman"/>
          <w:sz w:val="20"/>
          <w:lang w:eastAsia="ru-RU" w:bidi="ru-RU"/>
        </w:rPr>
        <w:softHyphen/>
        <w:t>шении опекунства, попечительства, опеки, усыновления детей или аналогичных ин</w:t>
      </w:r>
      <w:r w:rsidRPr="00CB704C">
        <w:rPr>
          <w:rFonts w:ascii="Times New Roman" w:eastAsia="Arial" w:hAnsi="Times New Roman" w:cs="Times New Roman"/>
          <w:sz w:val="20"/>
          <w:lang w:eastAsia="ru-RU" w:bidi="ru-RU"/>
        </w:rPr>
        <w:softHyphen/>
        <w:t>ститутов, когда данные понятия присутствуют в национальном законодательстве; во всех случаях первостепенное значение имеют высшие интересы ребенка. Государ</w:t>
      </w:r>
      <w:r w:rsidRPr="00CB704C">
        <w:rPr>
          <w:rFonts w:ascii="Times New Roman" w:eastAsia="Arial" w:hAnsi="Times New Roman" w:cs="Times New Roman"/>
          <w:sz w:val="20"/>
          <w:lang w:eastAsia="ru-RU" w:bidi="ru-RU"/>
        </w:rPr>
        <w:softHyphen/>
        <w:t>ства-участники оказывают инвалидам надлежащую помощь в выполнении ими своих обязанностей по воспитанию детей.</w:t>
      </w:r>
    </w:p>
    <w:p w:rsidR="00D41B20" w:rsidRPr="00CB704C" w:rsidRDefault="00D41B20" w:rsidP="008C6259">
      <w:pPr>
        <w:widowControl w:val="0"/>
        <w:numPr>
          <w:ilvl w:val="0"/>
          <w:numId w:val="6"/>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Государства-участники обеспечивают, чтобы дети-инвалиды имели равные пра</w:t>
      </w:r>
      <w:r w:rsidRPr="00CB704C">
        <w:rPr>
          <w:rFonts w:ascii="Times New Roman" w:eastAsia="Arial" w:hAnsi="Times New Roman" w:cs="Times New Roman"/>
          <w:sz w:val="20"/>
          <w:lang w:eastAsia="ru-RU" w:bidi="ru-RU"/>
        </w:rPr>
        <w:softHyphen/>
        <w:t xml:space="preserve">ва в отношении семейной жизни. </w:t>
      </w:r>
    </w:p>
    <w:p w:rsidR="00D41B20" w:rsidRPr="00CB704C" w:rsidRDefault="00D41B20" w:rsidP="008C6259">
      <w:pPr>
        <w:widowControl w:val="0"/>
        <w:numPr>
          <w:ilvl w:val="0"/>
          <w:numId w:val="6"/>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 xml:space="preserve">Для реализации этих прав и недопущения сокрытия детей-инвалидов, их оставления, уклонения от ухода за ними </w:t>
      </w:r>
      <w:r w:rsidRPr="00CB704C">
        <w:rPr>
          <w:rFonts w:ascii="Times New Roman" w:eastAsia="Arial" w:hAnsi="Times New Roman" w:cs="Times New Roman"/>
          <w:sz w:val="20"/>
          <w:lang w:eastAsia="ru-RU" w:bidi="ru-RU"/>
        </w:rPr>
        <w:lastRenderedPageBreak/>
        <w:t>и их сегрегации госу</w:t>
      </w:r>
      <w:r w:rsidRPr="00CB704C">
        <w:rPr>
          <w:rFonts w:ascii="Times New Roman" w:eastAsia="Arial" w:hAnsi="Times New Roman" w:cs="Times New Roman"/>
          <w:sz w:val="20"/>
          <w:lang w:eastAsia="ru-RU" w:bidi="ru-RU"/>
        </w:rPr>
        <w:softHyphen/>
        <w:t>дарства-участники обязуются с самого начала снабжать детей-инвалидов и их семьи всесторонней информацией, услугами и поддержкой.</w:t>
      </w:r>
    </w:p>
    <w:p w:rsidR="00D41B20" w:rsidRPr="00CB704C" w:rsidRDefault="00D41B20" w:rsidP="008C6259">
      <w:pPr>
        <w:widowControl w:val="0"/>
        <w:numPr>
          <w:ilvl w:val="0"/>
          <w:numId w:val="6"/>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Государства-участники обеспечивают, чтобы ребенок не разлучался со своими родителями против их воли, за исключением случаев, когда поднадзорные суду ком</w:t>
      </w:r>
      <w:r w:rsidRPr="00CB704C">
        <w:rPr>
          <w:rFonts w:ascii="Times New Roman" w:eastAsia="Arial" w:hAnsi="Times New Roman" w:cs="Times New Roman"/>
          <w:sz w:val="20"/>
          <w:lang w:eastAsia="ru-RU" w:bidi="ru-RU"/>
        </w:rPr>
        <w:softHyphen/>
        <w:t>петентные органы в соответствии с применимыми законами и процедурами опреде</w:t>
      </w:r>
      <w:r w:rsidRPr="00CB704C">
        <w:rPr>
          <w:rFonts w:ascii="Times New Roman" w:eastAsia="Arial" w:hAnsi="Times New Roman" w:cs="Times New Roman"/>
          <w:sz w:val="20"/>
          <w:lang w:eastAsia="ru-RU" w:bidi="ru-RU"/>
        </w:rPr>
        <w:softHyphen/>
        <w:t>ляют, что такое разлучение необходимо в высших интересах ребенка. Ни при каких обстоятельствах ребенок не может быть разлучен с родителями по причине инвалид</w:t>
      </w:r>
      <w:r w:rsidRPr="00CB704C">
        <w:rPr>
          <w:rFonts w:ascii="Times New Roman" w:eastAsia="Arial" w:hAnsi="Times New Roman" w:cs="Times New Roman"/>
          <w:sz w:val="20"/>
          <w:lang w:eastAsia="ru-RU" w:bidi="ru-RU"/>
        </w:rPr>
        <w:softHyphen/>
        <w:t>ности либо самого ребенка, либо одного или обоих родителей.</w:t>
      </w:r>
    </w:p>
    <w:p w:rsidR="00D41B20" w:rsidRPr="00CB704C" w:rsidRDefault="00D41B20" w:rsidP="008C6259">
      <w:pPr>
        <w:widowControl w:val="0"/>
        <w:numPr>
          <w:ilvl w:val="0"/>
          <w:numId w:val="6"/>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Государства-участники обязуются в случае, когда ближайшие родственники не в состоянии обеспечить уход за ребенком-инвалидом, прилагать все усилия к тому, чтобы организовать альтернативный уход за счет привлечения более дальних род</w:t>
      </w:r>
      <w:r w:rsidRPr="00CB704C">
        <w:rPr>
          <w:rFonts w:ascii="Times New Roman" w:eastAsia="Arial" w:hAnsi="Times New Roman" w:cs="Times New Roman"/>
          <w:sz w:val="20"/>
          <w:lang w:eastAsia="ru-RU" w:bidi="ru-RU"/>
        </w:rPr>
        <w:softHyphen/>
        <w:t>ственников, а при отсутствии такой возможности — за счет создания семейных усло</w:t>
      </w:r>
      <w:r w:rsidRPr="00CB704C">
        <w:rPr>
          <w:rFonts w:ascii="Times New Roman" w:eastAsia="Arial" w:hAnsi="Times New Roman" w:cs="Times New Roman"/>
          <w:sz w:val="20"/>
          <w:lang w:eastAsia="ru-RU" w:bidi="ru-RU"/>
        </w:rPr>
        <w:softHyphen/>
        <w:t xml:space="preserve">вий для проживания ребенка в местном сообществ </w:t>
      </w:r>
    </w:p>
    <w:p w:rsidR="00D41B20" w:rsidRPr="00CB704C" w:rsidRDefault="00D41B20" w:rsidP="008C6259">
      <w:pPr>
        <w:widowControl w:val="0"/>
        <w:spacing w:after="0" w:line="240" w:lineRule="auto"/>
        <w:ind w:firstLine="709"/>
        <w:jc w:val="both"/>
        <w:rPr>
          <w:rFonts w:ascii="Times New Roman" w:eastAsia="Arial" w:hAnsi="Times New Roman" w:cs="Times New Roman"/>
          <w:b/>
          <w:bCs/>
          <w:sz w:val="20"/>
          <w:lang w:eastAsia="ru-RU" w:bidi="ru-RU"/>
        </w:rPr>
      </w:pPr>
      <w:r w:rsidRPr="00CB704C">
        <w:rPr>
          <w:rFonts w:ascii="Times New Roman" w:eastAsia="Arial" w:hAnsi="Times New Roman" w:cs="Times New Roman"/>
          <w:b/>
          <w:bCs/>
          <w:sz w:val="20"/>
          <w:lang w:eastAsia="ru-RU" w:bidi="ru-RU"/>
        </w:rPr>
        <w:t>Статья 24 Образование</w:t>
      </w:r>
    </w:p>
    <w:p w:rsidR="00D41B20" w:rsidRPr="00CB704C" w:rsidRDefault="00D41B20" w:rsidP="008C6259">
      <w:pPr>
        <w:widowControl w:val="0"/>
        <w:numPr>
          <w:ilvl w:val="0"/>
          <w:numId w:val="9"/>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Государства-участники признают право инвалидов на образование. В целях реализации этого права без дискриминации и на основе равенства возможностей государства-участники обеспечивают инклюзивное образование на всех уровнях и обучение в течение всей жизни, стремясь при этом:</w:t>
      </w:r>
    </w:p>
    <w:p w:rsidR="00D41B20" w:rsidRPr="00CB704C" w:rsidRDefault="00D41B20" w:rsidP="008C6259">
      <w:pPr>
        <w:widowControl w:val="0"/>
        <w:numPr>
          <w:ilvl w:val="0"/>
          <w:numId w:val="8"/>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к полному развитию человеческого потенциала, а также чувства достоинства и самоуважения и к усилению уважения прав человека, основных свобод и чело</w:t>
      </w:r>
      <w:r w:rsidRPr="00CB704C">
        <w:rPr>
          <w:rFonts w:ascii="Times New Roman" w:eastAsia="Arial" w:hAnsi="Times New Roman" w:cs="Times New Roman"/>
          <w:sz w:val="20"/>
          <w:lang w:eastAsia="ru-RU" w:bidi="ru-RU"/>
        </w:rPr>
        <w:softHyphen/>
        <w:t>веческого многообразия;</w:t>
      </w:r>
    </w:p>
    <w:p w:rsidR="00D41B20" w:rsidRPr="00CB704C" w:rsidRDefault="00D41B20" w:rsidP="008C6259">
      <w:pPr>
        <w:widowControl w:val="0"/>
        <w:numPr>
          <w:ilvl w:val="0"/>
          <w:numId w:val="8"/>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к развитию личности, талантов и творчества инвалидов, а также их умственных и физических способностей в самом полном объеме;</w:t>
      </w:r>
    </w:p>
    <w:p w:rsidR="00D41B20" w:rsidRPr="00CB704C" w:rsidRDefault="00D41B20" w:rsidP="008C6259">
      <w:pPr>
        <w:widowControl w:val="0"/>
        <w:numPr>
          <w:ilvl w:val="0"/>
          <w:numId w:val="8"/>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к наделению инвалидов возможностью эффективно участвовать в жизни сво</w:t>
      </w:r>
      <w:r w:rsidRPr="00CB704C">
        <w:rPr>
          <w:rFonts w:ascii="Times New Roman" w:eastAsia="Arial" w:hAnsi="Times New Roman" w:cs="Times New Roman"/>
          <w:sz w:val="20"/>
          <w:lang w:eastAsia="ru-RU" w:bidi="ru-RU"/>
        </w:rPr>
        <w:softHyphen/>
        <w:t>бодного общества.</w:t>
      </w:r>
    </w:p>
    <w:p w:rsidR="00D41B20" w:rsidRPr="00CB704C" w:rsidRDefault="00D41B20"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2.   При реализации этого права государства-участники обеспечивают, чтобы:</w:t>
      </w:r>
    </w:p>
    <w:p w:rsidR="00D41B20" w:rsidRPr="00CB704C" w:rsidRDefault="00D41B20" w:rsidP="008C6259">
      <w:pPr>
        <w:widowControl w:val="0"/>
        <w:numPr>
          <w:ilvl w:val="0"/>
          <w:numId w:val="8"/>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инвалиды не исключались по причине инвалидности из системы общего обра</w:t>
      </w:r>
      <w:r w:rsidRPr="00CB704C">
        <w:rPr>
          <w:rFonts w:ascii="Times New Roman" w:eastAsia="Arial" w:hAnsi="Times New Roman" w:cs="Times New Roman"/>
          <w:sz w:val="20"/>
          <w:lang w:eastAsia="ru-RU" w:bidi="ru-RU"/>
        </w:rPr>
        <w:softHyphen/>
        <w:t>зования, а дети-инвалиды — из системы бесплатного и обязательного началь</w:t>
      </w:r>
      <w:r w:rsidRPr="00CB704C">
        <w:rPr>
          <w:rFonts w:ascii="Times New Roman" w:eastAsia="Arial" w:hAnsi="Times New Roman" w:cs="Times New Roman"/>
          <w:sz w:val="20"/>
          <w:lang w:eastAsia="ru-RU" w:bidi="ru-RU"/>
        </w:rPr>
        <w:softHyphen/>
        <w:t>ного образования или среднего образования;</w:t>
      </w:r>
    </w:p>
    <w:p w:rsidR="00D41B20" w:rsidRPr="00CB704C" w:rsidRDefault="00D41B20" w:rsidP="008C6259">
      <w:pPr>
        <w:widowControl w:val="0"/>
        <w:numPr>
          <w:ilvl w:val="0"/>
          <w:numId w:val="8"/>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инвалиды имели наравне с другими доступ к инклюзивному, качественному и бесплатному начальному образованию и среднему образованию в местах своего проживания;</w:t>
      </w:r>
    </w:p>
    <w:p w:rsidR="00D41B20" w:rsidRPr="00CB704C" w:rsidRDefault="00D41B20" w:rsidP="008C6259">
      <w:pPr>
        <w:widowControl w:val="0"/>
        <w:numPr>
          <w:ilvl w:val="0"/>
          <w:numId w:val="8"/>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обеспечивалось разумное приспособление, учитывающее индивидуальные потребности;</w:t>
      </w:r>
    </w:p>
    <w:p w:rsidR="00D41B20" w:rsidRPr="00CB704C" w:rsidRDefault="00D41B20" w:rsidP="008C6259">
      <w:pPr>
        <w:widowControl w:val="0"/>
        <w:numPr>
          <w:ilvl w:val="0"/>
          <w:numId w:val="8"/>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инвалиды получали внутри системы общего образования требуемую поддержку для облегчения их эффективного обучения;</w:t>
      </w:r>
    </w:p>
    <w:p w:rsidR="00D41B20" w:rsidRPr="00CB704C" w:rsidRDefault="00D41B20" w:rsidP="008C6259">
      <w:pPr>
        <w:widowControl w:val="0"/>
        <w:numPr>
          <w:ilvl w:val="0"/>
          <w:numId w:val="8"/>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в обстановке, максимально способствующей освоению знаний и социальному развитию, сообразно с целью полной охваченности принимались эффективные меры по организации индивидуализированной поддержки.</w:t>
      </w:r>
    </w:p>
    <w:p w:rsidR="00D41B20" w:rsidRPr="00CB704C" w:rsidRDefault="00D41B20"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3.  Государства-участники наделяют инвалидов возможностью осваивать жизнен</w:t>
      </w:r>
      <w:r w:rsidRPr="00CB704C">
        <w:rPr>
          <w:rFonts w:ascii="Times New Roman" w:eastAsia="Arial" w:hAnsi="Times New Roman" w:cs="Times New Roman"/>
          <w:sz w:val="20"/>
          <w:lang w:eastAsia="ru-RU" w:bidi="ru-RU"/>
        </w:rPr>
        <w:softHyphen/>
        <w:t xml:space="preserve">ные и </w:t>
      </w:r>
      <w:proofErr w:type="spellStart"/>
      <w:r w:rsidRPr="00CB704C">
        <w:rPr>
          <w:rFonts w:ascii="Times New Roman" w:eastAsia="Arial" w:hAnsi="Times New Roman" w:cs="Times New Roman"/>
          <w:sz w:val="20"/>
          <w:lang w:eastAsia="ru-RU" w:bidi="ru-RU"/>
        </w:rPr>
        <w:t>социализационные</w:t>
      </w:r>
      <w:proofErr w:type="spellEnd"/>
      <w:r w:rsidRPr="00CB704C">
        <w:rPr>
          <w:rFonts w:ascii="Times New Roman" w:eastAsia="Arial" w:hAnsi="Times New Roman" w:cs="Times New Roman"/>
          <w:sz w:val="20"/>
          <w:lang w:eastAsia="ru-RU" w:bidi="ru-RU"/>
        </w:rPr>
        <w:t xml:space="preserve"> навыки, чтобы облегчить их полное и равное участие в про</w:t>
      </w:r>
      <w:r w:rsidRPr="00CB704C">
        <w:rPr>
          <w:rFonts w:ascii="Times New Roman" w:eastAsia="Arial" w:hAnsi="Times New Roman" w:cs="Times New Roman"/>
          <w:sz w:val="20"/>
          <w:lang w:eastAsia="ru-RU" w:bidi="ru-RU"/>
        </w:rPr>
        <w:softHyphen/>
        <w:t>цессе образования и в качестве членов местного сообщества. Государства-участни</w:t>
      </w:r>
      <w:r w:rsidRPr="00CB704C">
        <w:rPr>
          <w:rFonts w:ascii="Times New Roman" w:eastAsia="Arial" w:hAnsi="Times New Roman" w:cs="Times New Roman"/>
          <w:sz w:val="20"/>
          <w:lang w:eastAsia="ru-RU" w:bidi="ru-RU"/>
        </w:rPr>
        <w:softHyphen/>
        <w:t>ки принимают в этом направлении надлежащие меры, в том числе:</w:t>
      </w:r>
    </w:p>
    <w:p w:rsidR="00D41B20" w:rsidRPr="00CB704C" w:rsidRDefault="00D41B20" w:rsidP="008C6259">
      <w:pPr>
        <w:widowControl w:val="0"/>
        <w:numPr>
          <w:ilvl w:val="0"/>
          <w:numId w:val="11"/>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содействуют освоению азбуки Брайля, альтернативных шрифтов, усиливающих и альтернативных методов, способов и форматов общения, а также навыков ориентации и мобильности и способствуют поддержке со стороны сверстников и наставничеству;</w:t>
      </w:r>
    </w:p>
    <w:p w:rsidR="00D41B20" w:rsidRPr="00CB704C" w:rsidRDefault="00D41B20" w:rsidP="008C6259">
      <w:pPr>
        <w:widowControl w:val="0"/>
        <w:numPr>
          <w:ilvl w:val="0"/>
          <w:numId w:val="11"/>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содействуют освоению жестового языка и поощрению языковой самобытности глухих;</w:t>
      </w:r>
    </w:p>
    <w:p w:rsidR="00D41B20" w:rsidRPr="00CB704C" w:rsidRDefault="00D41B20" w:rsidP="008C6259">
      <w:pPr>
        <w:widowControl w:val="0"/>
        <w:numPr>
          <w:ilvl w:val="0"/>
          <w:numId w:val="11"/>
        </w:numPr>
        <w:spacing w:after="0" w:line="240" w:lineRule="auto"/>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обеспечивают, чтобы обучение лиц, в частности детей, которые являются слепы</w:t>
      </w:r>
      <w:r w:rsidRPr="00CB704C">
        <w:rPr>
          <w:rFonts w:ascii="Times New Roman" w:eastAsia="Arial" w:hAnsi="Times New Roman" w:cs="Times New Roman"/>
          <w:sz w:val="20"/>
          <w:lang w:eastAsia="ru-RU" w:bidi="ru-RU"/>
        </w:rPr>
        <w:softHyphen/>
        <w:t>ми, глухими или слепоглухими, осуществлялось с помощью наиболее подходя</w:t>
      </w:r>
      <w:r w:rsidRPr="00CB704C">
        <w:rPr>
          <w:rFonts w:ascii="Times New Roman" w:eastAsia="Arial" w:hAnsi="Times New Roman" w:cs="Times New Roman"/>
          <w:sz w:val="20"/>
          <w:lang w:eastAsia="ru-RU" w:bidi="ru-RU"/>
        </w:rPr>
        <w:softHyphen/>
        <w:t>щих для индивида языков и методов и способов общения и в обстановке, которая максимальным образом способствует освоению знаний и социальному развитию.</w:t>
      </w:r>
    </w:p>
    <w:p w:rsidR="00D41B20" w:rsidRPr="00CB704C" w:rsidRDefault="00D41B20"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4.  Чтобы содействовать обеспечению реализации этого права, государства-участ</w:t>
      </w:r>
      <w:r w:rsidRPr="00CB704C">
        <w:rPr>
          <w:rFonts w:ascii="Times New Roman" w:eastAsia="Arial" w:hAnsi="Times New Roman" w:cs="Times New Roman"/>
          <w:sz w:val="20"/>
          <w:lang w:eastAsia="ru-RU" w:bidi="ru-RU"/>
        </w:rPr>
        <w:softHyphen/>
        <w:t>ники принимают надлежащие меры для привлечения на работу учителей, в том чис</w:t>
      </w:r>
      <w:r w:rsidRPr="00CB704C">
        <w:rPr>
          <w:rFonts w:ascii="Times New Roman" w:eastAsia="Arial" w:hAnsi="Times New Roman" w:cs="Times New Roman"/>
          <w:sz w:val="20"/>
          <w:lang w:eastAsia="ru-RU" w:bidi="ru-RU"/>
        </w:rPr>
        <w:softHyphen/>
        <w:t>ле учителей-инвалидов, владеющих жестовым языком и/или азбукой Брайля, и для обучения специалистов и персонала, работающих на всех уровнях системы образо</w:t>
      </w:r>
      <w:r w:rsidRPr="00CB704C">
        <w:rPr>
          <w:rFonts w:ascii="Times New Roman" w:eastAsia="Arial" w:hAnsi="Times New Roman" w:cs="Times New Roman"/>
          <w:sz w:val="20"/>
          <w:lang w:eastAsia="ru-RU" w:bidi="ru-RU"/>
        </w:rPr>
        <w:softHyphen/>
        <w:t>вания. Такое обучение охватывает просвещение в вопросах инвалидности и исполь</w:t>
      </w:r>
      <w:r w:rsidRPr="00CB704C">
        <w:rPr>
          <w:rFonts w:ascii="Times New Roman" w:eastAsia="Arial" w:hAnsi="Times New Roman" w:cs="Times New Roman"/>
          <w:sz w:val="20"/>
          <w:lang w:eastAsia="ru-RU" w:bidi="ru-RU"/>
        </w:rPr>
        <w:softHyphen/>
        <w:t>зование подходящих усиливающих и альтернативных методов, способов и форматов общения, учебных методик и материалов для оказания поддержки инвалидам.</w:t>
      </w:r>
    </w:p>
    <w:p w:rsidR="00D41B20" w:rsidRPr="00CB704C" w:rsidRDefault="00D41B20"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5.  Государства-участники обеспечивают, чтобы инвалиды могли иметь доступ к общему высшему образованию, профессиональному обучению, образованию для взрослых и обучению в течение всей жизни без дискриминации и наравне с другими. С этой целью государства-участники обеспечивают, чтобы для инвалидов обеспечи</w:t>
      </w:r>
      <w:r w:rsidRPr="00CB704C">
        <w:rPr>
          <w:rFonts w:ascii="Times New Roman" w:eastAsia="Arial" w:hAnsi="Times New Roman" w:cs="Times New Roman"/>
          <w:sz w:val="20"/>
          <w:lang w:eastAsia="ru-RU" w:bidi="ru-RU"/>
        </w:rPr>
        <w:softHyphen/>
        <w:t>валось разумное приспособление.</w:t>
      </w:r>
    </w:p>
    <w:p w:rsidR="00D41B20" w:rsidRPr="00CB704C" w:rsidRDefault="00D41B20" w:rsidP="008C6259">
      <w:pPr>
        <w:widowControl w:val="0"/>
        <w:spacing w:after="0" w:line="240" w:lineRule="auto"/>
        <w:ind w:firstLine="709"/>
        <w:jc w:val="both"/>
        <w:rPr>
          <w:rFonts w:ascii="Times New Roman" w:eastAsia="Arial" w:hAnsi="Times New Roman" w:cs="Times New Roman"/>
          <w:b/>
          <w:bCs/>
          <w:sz w:val="20"/>
          <w:lang w:eastAsia="ru-RU" w:bidi="ru-RU"/>
        </w:rPr>
      </w:pPr>
      <w:bookmarkStart w:id="2" w:name="bookmark10"/>
      <w:r w:rsidRPr="00CB704C">
        <w:rPr>
          <w:rFonts w:ascii="Times New Roman" w:eastAsia="Arial" w:hAnsi="Times New Roman" w:cs="Times New Roman"/>
          <w:b/>
          <w:bCs/>
          <w:sz w:val="20"/>
          <w:lang w:eastAsia="ru-RU" w:bidi="ru-RU"/>
        </w:rPr>
        <w:t>Статья 25 Здоровье</w:t>
      </w:r>
      <w:bookmarkEnd w:id="2"/>
    </w:p>
    <w:p w:rsidR="00D41B20" w:rsidRPr="00CB704C" w:rsidRDefault="00D41B20" w:rsidP="008C6259">
      <w:pPr>
        <w:widowControl w:val="0"/>
        <w:spacing w:after="0" w:line="240" w:lineRule="auto"/>
        <w:ind w:firstLine="709"/>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Государства-участники признают, что инвалиды имеют право на наивысший до</w:t>
      </w:r>
      <w:r w:rsidRPr="00CB704C">
        <w:rPr>
          <w:rFonts w:ascii="Times New Roman" w:eastAsia="Arial" w:hAnsi="Times New Roman" w:cs="Times New Roman"/>
          <w:sz w:val="20"/>
          <w:lang w:eastAsia="ru-RU" w:bidi="ru-RU"/>
        </w:rPr>
        <w:softHyphen/>
        <w:t>стижимый уровень здоровья без дискриминации по признаку инвалидности. Государ</w:t>
      </w:r>
      <w:r w:rsidRPr="00CB704C">
        <w:rPr>
          <w:rFonts w:ascii="Times New Roman" w:eastAsia="Arial" w:hAnsi="Times New Roman" w:cs="Times New Roman"/>
          <w:sz w:val="20"/>
          <w:lang w:eastAsia="ru-RU" w:bidi="ru-RU"/>
        </w:rPr>
        <w:softHyphen/>
        <w:t>ства-участники принимают все надлежащие меры для обеспечения доступа инвали</w:t>
      </w:r>
      <w:r w:rsidRPr="00CB704C">
        <w:rPr>
          <w:rFonts w:ascii="Times New Roman" w:eastAsia="Arial" w:hAnsi="Times New Roman" w:cs="Times New Roman"/>
          <w:sz w:val="20"/>
          <w:lang w:eastAsia="ru-RU" w:bidi="ru-RU"/>
        </w:rPr>
        <w:softHyphen/>
        <w:t>дов к услугам в сфере здравоохранения, учитывающим гендерную специфику, в том числе к реабилитации по состоянию здоровья. В частности, государства-участники:</w:t>
      </w:r>
    </w:p>
    <w:p w:rsidR="00D41B20" w:rsidRPr="00CB704C" w:rsidRDefault="00D41B20" w:rsidP="008C6259">
      <w:pPr>
        <w:widowControl w:val="0"/>
        <w:numPr>
          <w:ilvl w:val="0"/>
          <w:numId w:val="10"/>
        </w:numPr>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обеспечивают инвалидам тот же набор, качество и уровень бесплатных или не</w:t>
      </w:r>
      <w:r w:rsidRPr="00CB704C">
        <w:rPr>
          <w:rFonts w:ascii="Times New Roman" w:eastAsia="Arial" w:hAnsi="Times New Roman" w:cs="Times New Roman"/>
          <w:sz w:val="20"/>
          <w:lang w:eastAsia="ru-RU" w:bidi="ru-RU"/>
        </w:rPr>
        <w:softHyphen/>
        <w:t xml:space="preserve">дорогих услуг и программ по охране здоровья, что и другим лицам, в том числе в области сексуального и </w:t>
      </w:r>
    </w:p>
    <w:p w:rsidR="00D41B20" w:rsidRPr="00CB704C" w:rsidRDefault="00D41B20" w:rsidP="008C6259">
      <w:pPr>
        <w:widowControl w:val="0"/>
        <w:numPr>
          <w:ilvl w:val="0"/>
          <w:numId w:val="10"/>
        </w:numPr>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репродуктивного здоровья и по линии предлагаемых населению государственных программ здравоохранения;</w:t>
      </w:r>
    </w:p>
    <w:p w:rsidR="00D41B20" w:rsidRPr="00CB704C" w:rsidRDefault="00D41B20" w:rsidP="008C6259">
      <w:pPr>
        <w:widowControl w:val="0"/>
        <w:numPr>
          <w:ilvl w:val="0"/>
          <w:numId w:val="10"/>
        </w:numPr>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bCs/>
          <w:sz w:val="20"/>
          <w:lang w:eastAsia="ru-RU" w:bidi="ru-RU"/>
        </w:rPr>
        <w:t>организуют эти услуги в сфере здравоохранения как можно ближе к местам непосредственного проживания этих людей, в том числе в сельских районах;</w:t>
      </w:r>
    </w:p>
    <w:p w:rsidR="00D41B20" w:rsidRPr="00CB704C" w:rsidRDefault="00D41B20" w:rsidP="008C6259">
      <w:pPr>
        <w:widowControl w:val="0"/>
        <w:numPr>
          <w:ilvl w:val="0"/>
          <w:numId w:val="10"/>
        </w:numPr>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bCs/>
          <w:sz w:val="20"/>
          <w:lang w:eastAsia="ru-RU" w:bidi="ru-RU"/>
        </w:rPr>
        <w:t>требуют, чтобы специалисты здравоохранения предоставляли инвалидам услуги того же качества, что и другим лицам, в том числе на основе свободного и информированного согласия посредством, среди прочего, повышения осведомленности о правах человека, достоинстве, самостоятельности и нуждах инвалидов за счет обучения и принятия этических стандартов для государственного и частного здравоохранения;</w:t>
      </w:r>
    </w:p>
    <w:p w:rsidR="00D41B20" w:rsidRPr="00CB704C" w:rsidRDefault="00D41B20" w:rsidP="008C6259">
      <w:pPr>
        <w:widowControl w:val="0"/>
        <w:numPr>
          <w:ilvl w:val="0"/>
          <w:numId w:val="10"/>
        </w:numPr>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bCs/>
          <w:sz w:val="20"/>
          <w:lang w:eastAsia="ru-RU" w:bidi="ru-RU"/>
        </w:rPr>
        <w:t xml:space="preserve">запрещают дискриминацию в отношении инвалидов при предоставлении медицинского страхования и страхования жизни, если последнее разрешено национальным правом, и предусматривают, что оно предоставляется на </w:t>
      </w:r>
      <w:r w:rsidRPr="00CB704C">
        <w:rPr>
          <w:rFonts w:ascii="Times New Roman" w:eastAsia="Arial" w:hAnsi="Times New Roman" w:cs="Times New Roman"/>
          <w:bCs/>
          <w:sz w:val="20"/>
          <w:lang w:eastAsia="ru-RU" w:bidi="ru-RU"/>
        </w:rPr>
        <w:lastRenderedPageBreak/>
        <w:t>справедливой и разумной основе;</w:t>
      </w:r>
    </w:p>
    <w:p w:rsidR="00D41B20" w:rsidRPr="00CB704C" w:rsidRDefault="00D41B20" w:rsidP="008C6259">
      <w:pPr>
        <w:widowControl w:val="0"/>
        <w:numPr>
          <w:ilvl w:val="0"/>
          <w:numId w:val="10"/>
        </w:numPr>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bCs/>
          <w:sz w:val="20"/>
          <w:lang w:eastAsia="ru-RU" w:bidi="ru-RU"/>
        </w:rPr>
        <w:t>не допускают дискриминационного отказа в здравоохранении или услугах в этой области либо получении пищи или жидкостей по причине инвалидности.</w:t>
      </w:r>
    </w:p>
    <w:p w:rsidR="00D41B20" w:rsidRPr="00CB704C" w:rsidRDefault="00D41B20" w:rsidP="008C6259">
      <w:pPr>
        <w:widowControl w:val="0"/>
        <w:spacing w:after="0" w:line="240" w:lineRule="auto"/>
        <w:ind w:left="284"/>
        <w:jc w:val="both"/>
        <w:rPr>
          <w:rFonts w:ascii="Times New Roman" w:eastAsia="Arial" w:hAnsi="Times New Roman" w:cs="Times New Roman"/>
          <w:b/>
          <w:sz w:val="20"/>
          <w:lang w:eastAsia="ru-RU" w:bidi="ru-RU"/>
        </w:rPr>
      </w:pPr>
      <w:r w:rsidRPr="00CB704C">
        <w:rPr>
          <w:rFonts w:ascii="Times New Roman" w:eastAsia="Arial" w:hAnsi="Times New Roman" w:cs="Times New Roman"/>
          <w:b/>
          <w:sz w:val="20"/>
          <w:lang w:eastAsia="ru-RU" w:bidi="ru-RU"/>
        </w:rPr>
        <w:t xml:space="preserve">Статья 26 </w:t>
      </w:r>
      <w:proofErr w:type="spellStart"/>
      <w:r w:rsidRPr="00CB704C">
        <w:rPr>
          <w:rFonts w:ascii="Times New Roman" w:eastAsia="Arial" w:hAnsi="Times New Roman" w:cs="Times New Roman"/>
          <w:b/>
          <w:sz w:val="20"/>
          <w:lang w:eastAsia="ru-RU" w:bidi="ru-RU"/>
        </w:rPr>
        <w:t>Абилитация</w:t>
      </w:r>
      <w:proofErr w:type="spellEnd"/>
      <w:r w:rsidRPr="00CB704C">
        <w:rPr>
          <w:rFonts w:ascii="Times New Roman" w:eastAsia="Arial" w:hAnsi="Times New Roman" w:cs="Times New Roman"/>
          <w:b/>
          <w:sz w:val="20"/>
          <w:lang w:eastAsia="ru-RU" w:bidi="ru-RU"/>
        </w:rPr>
        <w:t xml:space="preserve"> и реабилитация</w:t>
      </w:r>
    </w:p>
    <w:p w:rsidR="00D41B20" w:rsidRPr="00CB704C" w:rsidRDefault="00D41B20" w:rsidP="008C6259">
      <w:pPr>
        <w:widowControl w:val="0"/>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1.</w:t>
      </w:r>
      <w:r w:rsidRPr="00CB704C">
        <w:rPr>
          <w:rFonts w:ascii="Times New Roman" w:eastAsia="Arial" w:hAnsi="Times New Roman" w:cs="Times New Roman"/>
          <w:sz w:val="20"/>
          <w:lang w:eastAsia="ru-RU" w:bidi="ru-RU"/>
        </w:rPr>
        <w:tab/>
        <w:t xml:space="preserve">Государства-участники принимают, в том числе при поддержке со стороны других инвалидов, эффективные и надлежащие меры к тому, чтобы наделить инвалидов возможностью для достижения и сохранения максимальной независимости, полных физических, умственных, социальных и профессиональных способностей и полного включения и вовлечения во все аспекты жизни. С этой целью государства-участники организуют, укрепляют и расширяют комплексные </w:t>
      </w:r>
      <w:proofErr w:type="spellStart"/>
      <w:r w:rsidRPr="00CB704C">
        <w:rPr>
          <w:rFonts w:ascii="Times New Roman" w:eastAsia="Arial" w:hAnsi="Times New Roman" w:cs="Times New Roman"/>
          <w:sz w:val="20"/>
          <w:lang w:eastAsia="ru-RU" w:bidi="ru-RU"/>
        </w:rPr>
        <w:t>абилитационные</w:t>
      </w:r>
      <w:proofErr w:type="spellEnd"/>
      <w:r w:rsidRPr="00CB704C">
        <w:rPr>
          <w:rFonts w:ascii="Times New Roman" w:eastAsia="Arial" w:hAnsi="Times New Roman" w:cs="Times New Roman"/>
          <w:sz w:val="20"/>
          <w:lang w:eastAsia="ru-RU" w:bidi="ru-RU"/>
        </w:rPr>
        <w:t xml:space="preserve"> и реабилитационные услуги и программы, особенно в сфере здравоохранения, занятости, образования и социального обслуживания, таким образом, чтобы эти услуги и программы:</w:t>
      </w:r>
    </w:p>
    <w:p w:rsidR="00D41B20" w:rsidRPr="00CB704C" w:rsidRDefault="00D41B20" w:rsidP="008C6259">
      <w:pPr>
        <w:widowControl w:val="0"/>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a)</w:t>
      </w:r>
      <w:r w:rsidRPr="00CB704C">
        <w:rPr>
          <w:rFonts w:ascii="Times New Roman" w:eastAsia="Arial" w:hAnsi="Times New Roman" w:cs="Times New Roman"/>
          <w:sz w:val="20"/>
          <w:lang w:eastAsia="ru-RU" w:bidi="ru-RU"/>
        </w:rPr>
        <w:tab/>
        <w:t xml:space="preserve">начинали </w:t>
      </w:r>
      <w:proofErr w:type="gramStart"/>
      <w:r w:rsidRPr="00CB704C">
        <w:rPr>
          <w:rFonts w:ascii="Times New Roman" w:eastAsia="Arial" w:hAnsi="Times New Roman" w:cs="Times New Roman"/>
          <w:sz w:val="20"/>
          <w:lang w:eastAsia="ru-RU" w:bidi="ru-RU"/>
        </w:rPr>
        <w:t>реализовываться</w:t>
      </w:r>
      <w:proofErr w:type="gramEnd"/>
      <w:r w:rsidRPr="00CB704C">
        <w:rPr>
          <w:rFonts w:ascii="Times New Roman" w:eastAsia="Arial" w:hAnsi="Times New Roman" w:cs="Times New Roman"/>
          <w:sz w:val="20"/>
          <w:lang w:eastAsia="ru-RU" w:bidi="ru-RU"/>
        </w:rPr>
        <w:t xml:space="preserve"> как можно раньше и были основаны на многопрофильной оценке нужд и сильных сторон индивида;</w:t>
      </w:r>
    </w:p>
    <w:p w:rsidR="00D41B20" w:rsidRPr="00CB704C" w:rsidRDefault="00D41B20" w:rsidP="008C6259">
      <w:pPr>
        <w:widowControl w:val="0"/>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b)</w:t>
      </w:r>
      <w:r w:rsidRPr="00CB704C">
        <w:rPr>
          <w:rFonts w:ascii="Times New Roman" w:eastAsia="Arial" w:hAnsi="Times New Roman" w:cs="Times New Roman"/>
          <w:sz w:val="20"/>
          <w:lang w:eastAsia="ru-RU" w:bidi="ru-RU"/>
        </w:rPr>
        <w:tab/>
        <w:t>способствовали вовлечению и включению в местное сообщество и во все аспекты жизни общества, имели добровольный характер и были доступны для инвалидов как можно ближе к местам их непосредственного проживания, в том числе в сельских районах.</w:t>
      </w:r>
    </w:p>
    <w:p w:rsidR="00D41B20" w:rsidRPr="00CB704C" w:rsidRDefault="00D41B20" w:rsidP="008C6259">
      <w:pPr>
        <w:widowControl w:val="0"/>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2.</w:t>
      </w:r>
      <w:r w:rsidRPr="00CB704C">
        <w:rPr>
          <w:rFonts w:ascii="Times New Roman" w:eastAsia="Arial" w:hAnsi="Times New Roman" w:cs="Times New Roman"/>
          <w:sz w:val="20"/>
          <w:lang w:eastAsia="ru-RU" w:bidi="ru-RU"/>
        </w:rPr>
        <w:tab/>
        <w:t xml:space="preserve">Государства-участники поощряют развитие начального и последующего обучения специалистов и персонала, работающих в сфере </w:t>
      </w:r>
      <w:proofErr w:type="spellStart"/>
      <w:r w:rsidRPr="00CB704C">
        <w:rPr>
          <w:rFonts w:ascii="Times New Roman" w:eastAsia="Arial" w:hAnsi="Times New Roman" w:cs="Times New Roman"/>
          <w:sz w:val="20"/>
          <w:lang w:eastAsia="ru-RU" w:bidi="ru-RU"/>
        </w:rPr>
        <w:t>абилитационных</w:t>
      </w:r>
      <w:proofErr w:type="spellEnd"/>
      <w:r w:rsidRPr="00CB704C">
        <w:rPr>
          <w:rFonts w:ascii="Times New Roman" w:eastAsia="Arial" w:hAnsi="Times New Roman" w:cs="Times New Roman"/>
          <w:sz w:val="20"/>
          <w:lang w:eastAsia="ru-RU" w:bidi="ru-RU"/>
        </w:rPr>
        <w:t xml:space="preserve"> и реабилитационных услуг.</w:t>
      </w:r>
    </w:p>
    <w:p w:rsidR="00D41B20" w:rsidRPr="00CB704C" w:rsidRDefault="00D41B20" w:rsidP="008C6259">
      <w:pPr>
        <w:widowControl w:val="0"/>
        <w:spacing w:after="0" w:line="240" w:lineRule="auto"/>
        <w:ind w:left="284"/>
        <w:jc w:val="both"/>
        <w:rPr>
          <w:rFonts w:ascii="Times New Roman" w:eastAsia="Arial" w:hAnsi="Times New Roman" w:cs="Times New Roman"/>
          <w:sz w:val="20"/>
          <w:lang w:eastAsia="ru-RU" w:bidi="ru-RU"/>
        </w:rPr>
      </w:pPr>
      <w:r w:rsidRPr="00CB704C">
        <w:rPr>
          <w:rFonts w:ascii="Times New Roman" w:eastAsia="Arial" w:hAnsi="Times New Roman" w:cs="Times New Roman"/>
          <w:sz w:val="20"/>
          <w:lang w:eastAsia="ru-RU" w:bidi="ru-RU"/>
        </w:rPr>
        <w:t>3.</w:t>
      </w:r>
      <w:r w:rsidRPr="00CB704C">
        <w:rPr>
          <w:rFonts w:ascii="Times New Roman" w:eastAsia="Arial" w:hAnsi="Times New Roman" w:cs="Times New Roman"/>
          <w:sz w:val="20"/>
          <w:lang w:eastAsia="ru-RU" w:bidi="ru-RU"/>
        </w:rPr>
        <w:tab/>
        <w:t xml:space="preserve">Государства-участники поощряют наличие, знание и использование относящихся к </w:t>
      </w:r>
      <w:proofErr w:type="spellStart"/>
      <w:r w:rsidRPr="00CB704C">
        <w:rPr>
          <w:rFonts w:ascii="Times New Roman" w:eastAsia="Arial" w:hAnsi="Times New Roman" w:cs="Times New Roman"/>
          <w:sz w:val="20"/>
          <w:lang w:eastAsia="ru-RU" w:bidi="ru-RU"/>
        </w:rPr>
        <w:t>абилитации</w:t>
      </w:r>
      <w:proofErr w:type="spellEnd"/>
      <w:r w:rsidRPr="00CB704C">
        <w:rPr>
          <w:rFonts w:ascii="Times New Roman" w:eastAsia="Arial" w:hAnsi="Times New Roman" w:cs="Times New Roman"/>
          <w:sz w:val="20"/>
          <w:lang w:eastAsia="ru-RU" w:bidi="ru-RU"/>
        </w:rPr>
        <w:t xml:space="preserve"> и реабилитации </w:t>
      </w:r>
      <w:proofErr w:type="spellStart"/>
      <w:r w:rsidRPr="00CB704C">
        <w:rPr>
          <w:rFonts w:ascii="Times New Roman" w:eastAsia="Arial" w:hAnsi="Times New Roman" w:cs="Times New Roman"/>
          <w:sz w:val="20"/>
          <w:lang w:eastAsia="ru-RU" w:bidi="ru-RU"/>
        </w:rPr>
        <w:t>ассистивных</w:t>
      </w:r>
      <w:proofErr w:type="spellEnd"/>
      <w:r w:rsidRPr="00CB704C">
        <w:rPr>
          <w:rFonts w:ascii="Times New Roman" w:eastAsia="Arial" w:hAnsi="Times New Roman" w:cs="Times New Roman"/>
          <w:sz w:val="20"/>
          <w:lang w:eastAsia="ru-RU" w:bidi="ru-RU"/>
        </w:rPr>
        <w:t xml:space="preserve"> устройств и технологий, предназначенных для инвалидов.</w:t>
      </w:r>
    </w:p>
    <w:p w:rsidR="00D41B20" w:rsidRPr="00CB704C" w:rsidRDefault="00D41B20" w:rsidP="008C6259">
      <w:pPr>
        <w:widowControl w:val="0"/>
        <w:spacing w:after="0" w:line="240" w:lineRule="auto"/>
        <w:ind w:firstLine="709"/>
        <w:jc w:val="both"/>
        <w:rPr>
          <w:rFonts w:ascii="Times New Roman" w:eastAsia="Arial" w:hAnsi="Times New Roman" w:cs="Times New Roman"/>
          <w:sz w:val="20"/>
          <w:lang w:eastAsia="ru-RU" w:bidi="ru-RU"/>
        </w:rPr>
      </w:pPr>
    </w:p>
    <w:p w:rsidR="0004309A" w:rsidRPr="00CB704C" w:rsidRDefault="0004309A" w:rsidP="008C6259">
      <w:pPr>
        <w:widowControl w:val="0"/>
        <w:spacing w:after="0" w:line="240" w:lineRule="auto"/>
        <w:ind w:firstLine="709"/>
        <w:jc w:val="both"/>
        <w:rPr>
          <w:rFonts w:ascii="Times New Roman" w:eastAsia="Arial" w:hAnsi="Times New Roman" w:cs="Times New Roman"/>
          <w:sz w:val="20"/>
          <w:lang w:eastAsia="ru-RU" w:bidi="ru-RU"/>
        </w:rPr>
      </w:pPr>
    </w:p>
    <w:p w:rsidR="008C6259" w:rsidRPr="00CB704C" w:rsidRDefault="0004309A" w:rsidP="008C6259">
      <w:pPr>
        <w:spacing w:after="0" w:line="240" w:lineRule="auto"/>
        <w:ind w:firstLine="709"/>
        <w:jc w:val="both"/>
        <w:rPr>
          <w:rFonts w:ascii="Times New Roman" w:hAnsi="Times New Roman" w:cs="Times New Roman"/>
          <w:b/>
          <w:sz w:val="20"/>
        </w:rPr>
      </w:pPr>
      <w:r w:rsidRPr="00CB704C">
        <w:rPr>
          <w:rFonts w:ascii="Times New Roman" w:eastAsia="Courier New" w:hAnsi="Times New Roman" w:cs="Times New Roman"/>
          <w:b/>
          <w:sz w:val="20"/>
          <w:lang w:eastAsia="ru-RU" w:bidi="ru-RU"/>
        </w:rPr>
        <w:t>Федеральный Закон Российской Федерации «О социальной защите инвалидов в Российской Федерации» от 24 ноября 1995 года № 181-ФЗ (с изменениями на 29 декабря 2015 года)</w:t>
      </w:r>
      <w:r w:rsidRPr="00CB704C">
        <w:rPr>
          <w:rFonts w:ascii="Times New Roman" w:hAnsi="Times New Roman" w:cs="Times New Roman"/>
          <w:b/>
          <w:sz w:val="20"/>
        </w:rPr>
        <w:t xml:space="preserve"> </w:t>
      </w:r>
    </w:p>
    <w:p w:rsidR="008C6259" w:rsidRPr="00CB704C" w:rsidRDefault="008C6259" w:rsidP="008C6259">
      <w:pPr>
        <w:spacing w:after="0" w:line="240" w:lineRule="auto"/>
        <w:ind w:firstLine="709"/>
        <w:jc w:val="both"/>
        <w:rPr>
          <w:rFonts w:ascii="Times New Roman" w:hAnsi="Times New Roman" w:cs="Times New Roman"/>
          <w:b/>
          <w:sz w:val="20"/>
        </w:rPr>
      </w:pPr>
    </w:p>
    <w:p w:rsidR="0004309A" w:rsidRPr="00CB704C" w:rsidRDefault="0004309A"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b/>
          <w:sz w:val="20"/>
        </w:rPr>
        <w:t>Статья 18. </w:t>
      </w:r>
      <w:proofErr w:type="gramStart"/>
      <w:r w:rsidRPr="00CB704C">
        <w:rPr>
          <w:rFonts w:ascii="Times New Roman" w:hAnsi="Times New Roman" w:cs="Times New Roman"/>
          <w:b/>
          <w:sz w:val="20"/>
        </w:rPr>
        <w:t>Воспитание и обучение </w:t>
      </w:r>
      <w:proofErr w:type="spellStart"/>
      <w:r w:rsidRPr="00CB704C">
        <w:rPr>
          <w:rFonts w:ascii="Times New Roman" w:hAnsi="Times New Roman" w:cs="Times New Roman"/>
          <w:b/>
          <w:sz w:val="20"/>
        </w:rPr>
        <w:t>детей­инвалидов</w:t>
      </w:r>
      <w:proofErr w:type="spellEnd"/>
      <w:r w:rsidRPr="00CB704C">
        <w:rPr>
          <w:rFonts w:ascii="Times New Roman" w:hAnsi="Times New Roman" w:cs="Times New Roman"/>
          <w:sz w:val="20"/>
        </w:rPr>
        <w:t xml:space="preserve"> (Утратила силу с 1 сентября 2013 года ­ Федеральный закон от 2 июля 2013 года N 185­ФЗ.</w:t>
      </w:r>
      <w:proofErr w:type="gramEnd"/>
      <w:r w:rsidRPr="00CB704C">
        <w:rPr>
          <w:rFonts w:ascii="Times New Roman" w:hAnsi="Times New Roman" w:cs="Times New Roman"/>
          <w:sz w:val="20"/>
        </w:rPr>
        <w:t> ­ </w:t>
      </w:r>
      <w:proofErr w:type="gramStart"/>
      <w:r w:rsidRPr="00CB704C">
        <w:rPr>
          <w:rFonts w:ascii="Times New Roman" w:hAnsi="Times New Roman" w:cs="Times New Roman"/>
          <w:sz w:val="20"/>
        </w:rPr>
        <w:t>См. предыдущую редакцию)  </w:t>
      </w:r>
      <w:proofErr w:type="gramEnd"/>
    </w:p>
    <w:p w:rsidR="0004309A" w:rsidRPr="00CB704C" w:rsidRDefault="0004309A"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b/>
          <w:sz w:val="20"/>
        </w:rPr>
        <w:t>Статья 19. Образование инвалидов</w:t>
      </w:r>
      <w:r w:rsidRPr="00CB704C">
        <w:rPr>
          <w:rFonts w:ascii="Times New Roman" w:hAnsi="Times New Roman" w:cs="Times New Roman"/>
          <w:sz w:val="20"/>
        </w:rPr>
        <w:t xml:space="preserve"> Государство  поддерживает  получение  инвалидами  образования  и  гарантирует  создание инвалидам необходимых условий для его получения. </w:t>
      </w:r>
    </w:p>
    <w:p w:rsidR="0004309A" w:rsidRPr="00CB704C" w:rsidRDefault="0004309A"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Поддержка  общего  образования,  профессионального  образования  и  профессионального обучения инвалидов направлена </w:t>
      </w:r>
      <w:proofErr w:type="gramStart"/>
      <w:r w:rsidRPr="00CB704C">
        <w:rPr>
          <w:rFonts w:ascii="Times New Roman" w:hAnsi="Times New Roman" w:cs="Times New Roman"/>
          <w:sz w:val="20"/>
        </w:rPr>
        <w:t>на</w:t>
      </w:r>
      <w:proofErr w:type="gramEnd"/>
      <w:r w:rsidRPr="00CB704C">
        <w:rPr>
          <w:rFonts w:ascii="Times New Roman" w:hAnsi="Times New Roman" w:cs="Times New Roman"/>
          <w:sz w:val="20"/>
        </w:rPr>
        <w:t>: </w:t>
      </w:r>
    </w:p>
    <w:p w:rsidR="0004309A" w:rsidRPr="00CB704C" w:rsidRDefault="0004309A"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1) осуществление ими прав и свобод человека наравне с другими гражданами; </w:t>
      </w:r>
    </w:p>
    <w:p w:rsidR="00580F70" w:rsidRPr="00CB704C" w:rsidRDefault="0004309A" w:rsidP="008C6259">
      <w:pPr>
        <w:widowControl w:val="0"/>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2) развитие личности, индивидуальн</w:t>
      </w:r>
      <w:r w:rsidRPr="00CB704C">
        <w:rPr>
          <w:rFonts w:ascii="Times New Roman" w:hAnsi="Times New Roman" w:cs="Times New Roman"/>
          <w:sz w:val="20"/>
        </w:rPr>
        <w:t>ых способностей и возможностей;</w:t>
      </w:r>
    </w:p>
    <w:p w:rsidR="00200820" w:rsidRPr="00CB704C" w:rsidRDefault="00200820" w:rsidP="008C6259">
      <w:pPr>
        <w:spacing w:after="0" w:line="240" w:lineRule="auto"/>
        <w:jc w:val="both"/>
        <w:rPr>
          <w:rFonts w:ascii="Times New Roman" w:hAnsi="Times New Roman" w:cs="Times New Roman"/>
          <w:sz w:val="20"/>
        </w:rPr>
      </w:pPr>
      <w:r w:rsidRPr="00CB704C">
        <w:rPr>
          <w:rFonts w:ascii="Times New Roman" w:hAnsi="Times New Roman" w:cs="Times New Roman"/>
          <w:sz w:val="20"/>
        </w:rPr>
        <w:t xml:space="preserve">26.01.2016 </w:t>
      </w:r>
    </w:p>
    <w:p w:rsidR="00200820" w:rsidRPr="00CB704C" w:rsidRDefault="00200820" w:rsidP="008C6259">
      <w:pPr>
        <w:spacing w:after="0" w:line="240" w:lineRule="auto"/>
        <w:jc w:val="both"/>
        <w:rPr>
          <w:rFonts w:ascii="Times New Roman" w:hAnsi="Times New Roman" w:cs="Times New Roman"/>
          <w:sz w:val="20"/>
        </w:rPr>
      </w:pPr>
      <w:r w:rsidRPr="00CB704C">
        <w:rPr>
          <w:rFonts w:ascii="Times New Roman" w:hAnsi="Times New Roman" w:cs="Times New Roman"/>
          <w:sz w:val="20"/>
        </w:rPr>
        <w:t>О социальной защите инвалидов в Российской Федерации (с изменениями на 29 декабря 2015 года)</w:t>
      </w:r>
    </w:p>
    <w:p w:rsidR="00200820" w:rsidRPr="00CB704C" w:rsidRDefault="00200820"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http://ditmsk04.kodeks.ru/docs/ 25/37</w:t>
      </w:r>
    </w:p>
    <w:p w:rsidR="00200820" w:rsidRPr="00CB704C" w:rsidRDefault="00200820"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3) интеграцию в общество. </w:t>
      </w:r>
    </w:p>
    <w:p w:rsidR="00200820" w:rsidRPr="00CB704C" w:rsidRDefault="00200820"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Органы, осуществляющие управление в сфере образования</w:t>
      </w:r>
      <w:r w:rsidRPr="00CB704C">
        <w:rPr>
          <w:rFonts w:ascii="Times New Roman" w:hAnsi="Times New Roman" w:cs="Times New Roman"/>
          <w:sz w:val="20"/>
        </w:rPr>
        <w:t xml:space="preserve">, и образовательные организации </w:t>
      </w:r>
      <w:r w:rsidRPr="00CB704C">
        <w:rPr>
          <w:rFonts w:ascii="Times New Roman" w:hAnsi="Times New Roman" w:cs="Times New Roman"/>
          <w:sz w:val="20"/>
        </w:rPr>
        <w:t>совместно с органами социальной защиты населения и органа</w:t>
      </w:r>
      <w:r w:rsidRPr="00CB704C">
        <w:rPr>
          <w:rFonts w:ascii="Times New Roman" w:hAnsi="Times New Roman" w:cs="Times New Roman"/>
          <w:sz w:val="20"/>
        </w:rPr>
        <w:t xml:space="preserve">ми здравоохранения обеспечивают </w:t>
      </w:r>
      <w:r w:rsidRPr="00CB704C">
        <w:rPr>
          <w:rFonts w:ascii="Times New Roman" w:hAnsi="Times New Roman" w:cs="Times New Roman"/>
          <w:sz w:val="20"/>
        </w:rPr>
        <w:t>получение  инвалидами  общедоступного  и  бесплатного  дошкольного,  начального  общего, основного общего, среднего общего образования и среднего профессионального образования, а также бесплатного высшего образования. </w:t>
      </w:r>
    </w:p>
    <w:p w:rsidR="00200820" w:rsidRPr="00CB704C" w:rsidRDefault="00200820"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Общее  образование,  профессиональное  образование  и  профессиональное  обучение инвалидов осуществляются в соответствии с адаптированными образовательными программами и индивидуальными программами реабилитации, абилитации инвалидов. </w:t>
      </w:r>
      <w:proofErr w:type="gramStart"/>
      <w:r w:rsidRPr="00CB704C">
        <w:rPr>
          <w:rFonts w:ascii="Times New Roman" w:hAnsi="Times New Roman" w:cs="Times New Roman"/>
          <w:sz w:val="20"/>
        </w:rPr>
        <w:t>(Часть в редакции, введенной в действие с 1 января 201</w:t>
      </w:r>
      <w:r w:rsidRPr="00CB704C">
        <w:rPr>
          <w:rFonts w:ascii="Times New Roman" w:hAnsi="Times New Roman" w:cs="Times New Roman"/>
          <w:sz w:val="20"/>
        </w:rPr>
        <w:t xml:space="preserve">6 года Федеральным законом от 1 </w:t>
      </w:r>
      <w:r w:rsidRPr="00CB704C">
        <w:rPr>
          <w:rFonts w:ascii="Times New Roman" w:hAnsi="Times New Roman" w:cs="Times New Roman"/>
          <w:sz w:val="20"/>
        </w:rPr>
        <w:t>декабря 2014 года N 419­ФЗ.</w:t>
      </w:r>
      <w:proofErr w:type="gramEnd"/>
      <w:r w:rsidRPr="00CB704C">
        <w:rPr>
          <w:rFonts w:ascii="Times New Roman" w:hAnsi="Times New Roman" w:cs="Times New Roman"/>
          <w:sz w:val="20"/>
        </w:rPr>
        <w:t> ­ </w:t>
      </w:r>
      <w:proofErr w:type="gramStart"/>
      <w:r w:rsidRPr="00CB704C">
        <w:rPr>
          <w:rFonts w:ascii="Times New Roman" w:hAnsi="Times New Roman" w:cs="Times New Roman"/>
          <w:sz w:val="20"/>
        </w:rPr>
        <w:t>См. предыдущую редакцию) </w:t>
      </w:r>
      <w:proofErr w:type="gramEnd"/>
    </w:p>
    <w:p w:rsidR="00200820" w:rsidRPr="00CB704C" w:rsidRDefault="00200820"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Органы, осуществляющие управление в сфере образования, и организации, осуществляющие образовательную  деятельность,  обеспечивают  инвалидов  и  их  родителей  (законных представителей) информацией по вопросам получения общего образования, профессионального образования, профессионального обучения и реабилитации инвалидов. </w:t>
      </w:r>
    </w:p>
    <w:p w:rsidR="00200820" w:rsidRPr="00CB704C" w:rsidRDefault="00200820"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Органы  государственной  власти  и  организации,  осуществляющие  образовательную деятельность,  оказывают  </w:t>
      </w:r>
      <w:proofErr w:type="spellStart"/>
      <w:r w:rsidRPr="00CB704C">
        <w:rPr>
          <w:rFonts w:ascii="Times New Roman" w:hAnsi="Times New Roman" w:cs="Times New Roman"/>
          <w:sz w:val="20"/>
        </w:rPr>
        <w:t>психолого­педагогическую</w:t>
      </w:r>
      <w:proofErr w:type="spellEnd"/>
      <w:r w:rsidRPr="00CB704C">
        <w:rPr>
          <w:rFonts w:ascii="Times New Roman" w:hAnsi="Times New Roman" w:cs="Times New Roman"/>
          <w:sz w:val="20"/>
        </w:rPr>
        <w:t>  поддержку  при  получении  инвалидами образования, в том числе при получении общего образования детьми­инвалидами на дому и в форме семейного образования. </w:t>
      </w:r>
      <w:r w:rsidR="008C6259" w:rsidRPr="00CB704C">
        <w:rPr>
          <w:rFonts w:ascii="Times New Roman" w:hAnsi="Times New Roman" w:cs="Times New Roman"/>
          <w:sz w:val="20"/>
        </w:rPr>
        <w:t xml:space="preserve"> </w:t>
      </w:r>
      <w:r w:rsidRPr="00CB704C">
        <w:rPr>
          <w:rFonts w:ascii="Times New Roman" w:hAnsi="Times New Roman" w:cs="Times New Roman"/>
          <w:sz w:val="20"/>
        </w:rPr>
        <w:t>Инвалидам создаются необходимые условия для получе</w:t>
      </w:r>
      <w:r w:rsidR="008C6259" w:rsidRPr="00CB704C">
        <w:rPr>
          <w:rFonts w:ascii="Times New Roman" w:hAnsi="Times New Roman" w:cs="Times New Roman"/>
          <w:sz w:val="20"/>
        </w:rPr>
        <w:t>ния образования в организациях</w:t>
      </w:r>
      <w:proofErr w:type="gramStart"/>
      <w:r w:rsidR="008C6259" w:rsidRPr="00CB704C">
        <w:rPr>
          <w:rFonts w:ascii="Times New Roman" w:hAnsi="Times New Roman" w:cs="Times New Roman"/>
          <w:sz w:val="20"/>
        </w:rPr>
        <w:t>,</w:t>
      </w:r>
      <w:r w:rsidRPr="00CB704C">
        <w:rPr>
          <w:rFonts w:ascii="Times New Roman" w:hAnsi="Times New Roman" w:cs="Times New Roman"/>
          <w:sz w:val="20"/>
        </w:rPr>
        <w:t>о</w:t>
      </w:r>
      <w:proofErr w:type="gramEnd"/>
      <w:r w:rsidRPr="00CB704C">
        <w:rPr>
          <w:rFonts w:ascii="Times New Roman" w:hAnsi="Times New Roman" w:cs="Times New Roman"/>
          <w:sz w:val="20"/>
        </w:rPr>
        <w:t>существляющих образовательную деятельность по реализац</w:t>
      </w:r>
      <w:r w:rsidR="008C6259" w:rsidRPr="00CB704C">
        <w:rPr>
          <w:rFonts w:ascii="Times New Roman" w:hAnsi="Times New Roman" w:cs="Times New Roman"/>
          <w:sz w:val="20"/>
        </w:rPr>
        <w:t xml:space="preserve">ии основных общеобразовательных </w:t>
      </w:r>
      <w:r w:rsidRPr="00CB704C">
        <w:rPr>
          <w:rFonts w:ascii="Times New Roman" w:hAnsi="Times New Roman" w:cs="Times New Roman"/>
          <w:sz w:val="20"/>
        </w:rPr>
        <w:t>программ, в которых созданы специальные условия для получ</w:t>
      </w:r>
      <w:r w:rsidR="008C6259" w:rsidRPr="00CB704C">
        <w:rPr>
          <w:rFonts w:ascii="Times New Roman" w:hAnsi="Times New Roman" w:cs="Times New Roman"/>
          <w:sz w:val="20"/>
        </w:rPr>
        <w:t xml:space="preserve">ения образования обучающимися с </w:t>
      </w:r>
      <w:r w:rsidRPr="00CB704C">
        <w:rPr>
          <w:rFonts w:ascii="Times New Roman" w:hAnsi="Times New Roman" w:cs="Times New Roman"/>
          <w:sz w:val="20"/>
        </w:rPr>
        <w:t>ограниченными возможностями здоровья, а также в отдельных организациях, осуществляющих образовательную  деятельность  по  адаптированным  основным  общеобразовательным программам. </w:t>
      </w:r>
    </w:p>
    <w:p w:rsidR="00200820" w:rsidRPr="00CB704C" w:rsidRDefault="00200820"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При  невозможности  обучения  </w:t>
      </w:r>
      <w:proofErr w:type="spellStart"/>
      <w:r w:rsidRPr="00CB704C">
        <w:rPr>
          <w:rFonts w:ascii="Times New Roman" w:hAnsi="Times New Roman" w:cs="Times New Roman"/>
          <w:sz w:val="20"/>
        </w:rPr>
        <w:t>детей­инвалидов</w:t>
      </w:r>
      <w:proofErr w:type="spellEnd"/>
      <w:r w:rsidRPr="00CB704C">
        <w:rPr>
          <w:rFonts w:ascii="Times New Roman" w:hAnsi="Times New Roman" w:cs="Times New Roman"/>
          <w:sz w:val="20"/>
        </w:rPr>
        <w:t xml:space="preserve">  по  основным  общеобразовательным программам  в  организациях,  осуществляющих  образовательную  деятельность,  органы, осуществляющие  управление  в  сфере  образования,  с  согласия  родителей  (законных представителей)  </w:t>
      </w:r>
      <w:proofErr w:type="spellStart"/>
      <w:r w:rsidRPr="00CB704C">
        <w:rPr>
          <w:rFonts w:ascii="Times New Roman" w:hAnsi="Times New Roman" w:cs="Times New Roman"/>
          <w:sz w:val="20"/>
        </w:rPr>
        <w:t>детей­инвалидов</w:t>
      </w:r>
      <w:proofErr w:type="spellEnd"/>
      <w:r w:rsidRPr="00CB704C">
        <w:rPr>
          <w:rFonts w:ascii="Times New Roman" w:hAnsi="Times New Roman" w:cs="Times New Roman"/>
          <w:sz w:val="20"/>
        </w:rPr>
        <w:t xml:space="preserve">  обеспечивают  организацию  обучения  </w:t>
      </w:r>
      <w:proofErr w:type="spellStart"/>
      <w:r w:rsidRPr="00CB704C">
        <w:rPr>
          <w:rFonts w:ascii="Times New Roman" w:hAnsi="Times New Roman" w:cs="Times New Roman"/>
          <w:sz w:val="20"/>
        </w:rPr>
        <w:t>детей­инвалидов</w:t>
      </w:r>
      <w:proofErr w:type="spellEnd"/>
      <w:r w:rsidRPr="00CB704C">
        <w:rPr>
          <w:rFonts w:ascii="Times New Roman" w:hAnsi="Times New Roman" w:cs="Times New Roman"/>
          <w:sz w:val="20"/>
        </w:rPr>
        <w:t xml:space="preserve">  по основным общеобразовательным программам на дому. Основанием для организации обучения </w:t>
      </w:r>
      <w:r w:rsidRPr="00CB704C">
        <w:rPr>
          <w:rFonts w:ascii="Times New Roman" w:hAnsi="Times New Roman" w:cs="Times New Roman"/>
          <w:sz w:val="20"/>
        </w:rPr>
        <w:lastRenderedPageBreak/>
        <w:t>детей­инвалидов на дому являются обращение в письменной форме их родителей (законных представителей) и заключение медицинской организации, выданное в порядке и на условиях, которые  определяются  федеральным  органом  исполнительной  власти,  осуществляющим выработку и реализацию государственной </w:t>
      </w:r>
      <w:proofErr w:type="gramStart"/>
      <w:r w:rsidRPr="00CB704C">
        <w:rPr>
          <w:rFonts w:ascii="Times New Roman" w:hAnsi="Times New Roman" w:cs="Times New Roman"/>
          <w:sz w:val="20"/>
        </w:rPr>
        <w:t>политики</w:t>
      </w:r>
      <w:proofErr w:type="gramEnd"/>
      <w:r w:rsidRPr="00CB704C">
        <w:rPr>
          <w:rFonts w:ascii="Times New Roman" w:hAnsi="Times New Roman" w:cs="Times New Roman"/>
          <w:sz w:val="20"/>
        </w:rPr>
        <w:t> и нормативное правовое регулирование в сфере </w:t>
      </w:r>
    </w:p>
    <w:p w:rsidR="00200820" w:rsidRPr="00CB704C" w:rsidRDefault="00200820"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здравоохранения. </w:t>
      </w:r>
    </w:p>
    <w:p w:rsidR="00200820" w:rsidRPr="00CB704C" w:rsidRDefault="00200820" w:rsidP="008C6259">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Перечень  заболеваний,  наличие  которых  дает  право  на  </w:t>
      </w:r>
      <w:proofErr w:type="gramStart"/>
      <w:r w:rsidRPr="00CB704C">
        <w:rPr>
          <w:rFonts w:ascii="Times New Roman" w:hAnsi="Times New Roman" w:cs="Times New Roman"/>
          <w:sz w:val="20"/>
        </w:rPr>
        <w:t>обучение</w:t>
      </w:r>
      <w:proofErr w:type="gramEnd"/>
      <w:r w:rsidRPr="00CB704C">
        <w:rPr>
          <w:rFonts w:ascii="Times New Roman" w:hAnsi="Times New Roman" w:cs="Times New Roman"/>
          <w:sz w:val="20"/>
        </w:rPr>
        <w:t>  по  основным общеобразовательным  программам  на  дому,  утверждается  уполномоченным  Правительством Российской Федерации федеральным органом исполнительной власти. </w:t>
      </w:r>
    </w:p>
    <w:p w:rsidR="00200820" w:rsidRPr="00CB704C" w:rsidRDefault="00200820" w:rsidP="008C6259">
      <w:pPr>
        <w:spacing w:after="0" w:line="240" w:lineRule="auto"/>
        <w:ind w:firstLine="709"/>
        <w:jc w:val="both"/>
        <w:rPr>
          <w:rFonts w:ascii="Times New Roman" w:hAnsi="Times New Roman" w:cs="Times New Roman"/>
        </w:rPr>
      </w:pPr>
      <w:r w:rsidRPr="00CB704C">
        <w:rPr>
          <w:rFonts w:ascii="Times New Roman" w:hAnsi="Times New Roman" w:cs="Times New Roman"/>
          <w:sz w:val="20"/>
        </w:rPr>
        <w:t>Порядок регламентации  и  оформления  отношений  государственной  или  муниципальной образовательной организации и родителей (законных представителей) детей­инвалидов в части организации </w:t>
      </w:r>
      <w:proofErr w:type="gramStart"/>
      <w:r w:rsidRPr="00CB704C">
        <w:rPr>
          <w:rFonts w:ascii="Times New Roman" w:hAnsi="Times New Roman" w:cs="Times New Roman"/>
          <w:sz w:val="20"/>
        </w:rPr>
        <w:t>обучения</w:t>
      </w:r>
      <w:proofErr w:type="gramEnd"/>
      <w:r w:rsidRPr="00CB704C">
        <w:rPr>
          <w:rFonts w:ascii="Times New Roman" w:hAnsi="Times New Roman" w:cs="Times New Roman"/>
          <w:sz w:val="20"/>
        </w:rPr>
        <w:t> по основным общеобразовательным программам на дому устанавливается нормативным  правовым  актом  уполномоченного  органа  государственной  власти  субъекта</w:t>
      </w:r>
      <w:r w:rsidRPr="00CB704C">
        <w:rPr>
          <w:rFonts w:ascii="Times New Roman" w:hAnsi="Times New Roman" w:cs="Times New Roman"/>
        </w:rPr>
        <w:t>.</w:t>
      </w:r>
    </w:p>
    <w:p w:rsidR="009D4000" w:rsidRPr="00CB704C" w:rsidRDefault="009D4000" w:rsidP="00200820">
      <w:pPr>
        <w:spacing w:after="0" w:line="240" w:lineRule="auto"/>
        <w:ind w:firstLine="709"/>
        <w:jc w:val="both"/>
        <w:rPr>
          <w:rFonts w:ascii="Times New Roman" w:hAnsi="Times New Roman" w:cs="Times New Roman"/>
        </w:rPr>
      </w:pPr>
    </w:p>
    <w:p w:rsidR="009D4000" w:rsidRPr="00CB704C" w:rsidRDefault="008C6259" w:rsidP="00200820">
      <w:pPr>
        <w:spacing w:after="0" w:line="240" w:lineRule="auto"/>
        <w:ind w:firstLine="709"/>
        <w:jc w:val="both"/>
        <w:rPr>
          <w:rFonts w:ascii="Times New Roman" w:hAnsi="Times New Roman" w:cs="Times New Roman"/>
        </w:rPr>
      </w:pPr>
      <w:r w:rsidRPr="00CB704C">
        <w:rPr>
          <w:noProof/>
          <w:lang w:eastAsia="ru-RU"/>
        </w:rPr>
        <w:drawing>
          <wp:anchor distT="0" distB="0" distL="114300" distR="114300" simplePos="0" relativeHeight="251664384" behindDoc="1" locked="0" layoutInCell="1" allowOverlap="1" wp14:anchorId="60358DE4" wp14:editId="0191452A">
            <wp:simplePos x="0" y="0"/>
            <wp:positionH relativeFrom="column">
              <wp:posOffset>1209675</wp:posOffset>
            </wp:positionH>
            <wp:positionV relativeFrom="paragraph">
              <wp:posOffset>24130</wp:posOffset>
            </wp:positionV>
            <wp:extent cx="4391025" cy="2028825"/>
            <wp:effectExtent l="0" t="0" r="9525" b="9525"/>
            <wp:wrapThrough wrapText="bothSides">
              <wp:wrapPolygon edited="0">
                <wp:start x="0" y="0"/>
                <wp:lineTo x="0" y="21499"/>
                <wp:lineTo x="21553" y="21499"/>
                <wp:lineTo x="2155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915" r="3898" b="66748"/>
                    <a:stretch/>
                  </pic:blipFill>
                  <pic:spPr bwMode="auto">
                    <a:xfrm>
                      <a:off x="0" y="0"/>
                      <a:ext cx="439102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000" w:rsidRPr="00CB704C" w:rsidRDefault="009D4000" w:rsidP="00200820">
      <w:pPr>
        <w:spacing w:after="0" w:line="240" w:lineRule="auto"/>
        <w:ind w:firstLine="709"/>
        <w:jc w:val="both"/>
        <w:rPr>
          <w:rFonts w:ascii="Times New Roman" w:hAnsi="Times New Roman" w:cs="Times New Roman"/>
        </w:rPr>
      </w:pPr>
    </w:p>
    <w:p w:rsidR="009D4000" w:rsidRPr="00CB704C" w:rsidRDefault="009D4000" w:rsidP="00200820">
      <w:pPr>
        <w:spacing w:after="0" w:line="240" w:lineRule="auto"/>
        <w:ind w:firstLine="709"/>
        <w:jc w:val="both"/>
        <w:rPr>
          <w:rFonts w:ascii="Times New Roman" w:hAnsi="Times New Roman" w:cs="Times New Roman"/>
        </w:rPr>
      </w:pPr>
    </w:p>
    <w:p w:rsidR="009D4000" w:rsidRPr="00CB704C" w:rsidRDefault="009D4000" w:rsidP="00200820">
      <w:pPr>
        <w:spacing w:after="0" w:line="240" w:lineRule="auto"/>
        <w:ind w:firstLine="709"/>
        <w:jc w:val="both"/>
        <w:rPr>
          <w:rFonts w:ascii="Times New Roman" w:hAnsi="Times New Roman" w:cs="Times New Roman"/>
        </w:rPr>
      </w:pPr>
    </w:p>
    <w:p w:rsidR="009D4000" w:rsidRPr="00CB704C" w:rsidRDefault="009D4000" w:rsidP="00200820">
      <w:pPr>
        <w:spacing w:after="0" w:line="240" w:lineRule="auto"/>
        <w:ind w:firstLine="709"/>
        <w:jc w:val="both"/>
        <w:rPr>
          <w:rFonts w:ascii="Times New Roman" w:hAnsi="Times New Roman" w:cs="Times New Roman"/>
        </w:rPr>
      </w:pPr>
    </w:p>
    <w:p w:rsidR="009D4000" w:rsidRPr="00CB704C" w:rsidRDefault="009D4000" w:rsidP="00200820">
      <w:pPr>
        <w:spacing w:after="0" w:line="240" w:lineRule="auto"/>
        <w:ind w:firstLine="709"/>
        <w:jc w:val="both"/>
        <w:rPr>
          <w:rFonts w:ascii="Times New Roman" w:hAnsi="Times New Roman" w:cs="Times New Roman"/>
        </w:rPr>
      </w:pPr>
    </w:p>
    <w:p w:rsidR="009D4000" w:rsidRPr="00CB704C" w:rsidRDefault="009D4000" w:rsidP="00200820">
      <w:pPr>
        <w:spacing w:after="0" w:line="240" w:lineRule="auto"/>
        <w:ind w:firstLine="709"/>
        <w:jc w:val="both"/>
        <w:rPr>
          <w:rFonts w:ascii="Times New Roman" w:hAnsi="Times New Roman" w:cs="Times New Roman"/>
        </w:rPr>
      </w:pPr>
    </w:p>
    <w:p w:rsidR="009D4000" w:rsidRPr="00CB704C" w:rsidRDefault="009D4000" w:rsidP="00200820">
      <w:pPr>
        <w:spacing w:after="0" w:line="240" w:lineRule="auto"/>
        <w:ind w:firstLine="709"/>
        <w:jc w:val="both"/>
        <w:rPr>
          <w:rFonts w:ascii="Times New Roman" w:hAnsi="Times New Roman" w:cs="Times New Roman"/>
        </w:rPr>
      </w:pPr>
    </w:p>
    <w:p w:rsidR="00200820" w:rsidRPr="00CB704C" w:rsidRDefault="00200820" w:rsidP="00200820">
      <w:pPr>
        <w:widowControl w:val="0"/>
        <w:spacing w:after="0" w:line="240" w:lineRule="auto"/>
        <w:rPr>
          <w:rFonts w:ascii="Times New Roman" w:eastAsia="Courier New" w:hAnsi="Times New Roman" w:cs="Times New Roman"/>
          <w:b/>
          <w:lang w:eastAsia="ru-RU" w:bidi="ru-RU"/>
        </w:rPr>
      </w:pPr>
    </w:p>
    <w:p w:rsidR="00200820" w:rsidRPr="00CB704C" w:rsidRDefault="00200820" w:rsidP="00200820">
      <w:pPr>
        <w:rPr>
          <w:rFonts w:ascii="Times New Roman" w:eastAsia="Courier New" w:hAnsi="Times New Roman" w:cs="Times New Roman"/>
          <w:lang w:eastAsia="ru-RU" w:bidi="ru-RU"/>
        </w:rPr>
      </w:pPr>
    </w:p>
    <w:p w:rsidR="00200820" w:rsidRPr="00CB704C" w:rsidRDefault="00200820" w:rsidP="008C6259">
      <w:pPr>
        <w:tabs>
          <w:tab w:val="left" w:pos="567"/>
        </w:tabs>
        <w:spacing w:after="0" w:line="240" w:lineRule="auto"/>
        <w:rPr>
          <w:rFonts w:ascii="Times New Roman" w:eastAsia="Courier New" w:hAnsi="Times New Roman" w:cs="Times New Roman"/>
          <w:lang w:eastAsia="ru-RU" w:bidi="ru-RU"/>
        </w:rPr>
      </w:pPr>
    </w:p>
    <w:p w:rsidR="008C6259" w:rsidRPr="00CB704C" w:rsidRDefault="008C6259" w:rsidP="008C6259">
      <w:pPr>
        <w:tabs>
          <w:tab w:val="left" w:pos="567"/>
        </w:tabs>
        <w:spacing w:after="0" w:line="240" w:lineRule="auto"/>
        <w:rPr>
          <w:rFonts w:ascii="Times New Roman" w:eastAsia="Courier New" w:hAnsi="Times New Roman" w:cs="Times New Roman"/>
          <w:lang w:eastAsia="ru-RU" w:bidi="ru-RU"/>
        </w:rPr>
      </w:pPr>
    </w:p>
    <w:p w:rsidR="008C6259" w:rsidRPr="00CB704C" w:rsidRDefault="008C6259" w:rsidP="008C6259">
      <w:pPr>
        <w:tabs>
          <w:tab w:val="left" w:pos="567"/>
        </w:tabs>
        <w:spacing w:after="0" w:line="240" w:lineRule="auto"/>
        <w:rPr>
          <w:rFonts w:ascii="Times New Roman" w:eastAsia="Courier New" w:hAnsi="Times New Roman" w:cs="Times New Roman"/>
          <w:lang w:eastAsia="ru-RU" w:bidi="ru-RU"/>
        </w:rPr>
      </w:pPr>
    </w:p>
    <w:p w:rsidR="00200820" w:rsidRPr="00CB704C" w:rsidRDefault="00200820" w:rsidP="009D4000">
      <w:pPr>
        <w:tabs>
          <w:tab w:val="left" w:pos="567"/>
        </w:tabs>
        <w:spacing w:after="0"/>
        <w:ind w:firstLine="567"/>
        <w:jc w:val="both"/>
        <w:rPr>
          <w:rFonts w:ascii="Times New Roman" w:eastAsia="Courier New" w:hAnsi="Times New Roman" w:cs="Times New Roman"/>
          <w:sz w:val="20"/>
          <w:lang w:eastAsia="ru-RU" w:bidi="ru-RU"/>
        </w:rPr>
      </w:pPr>
      <w:r w:rsidRPr="00CB704C">
        <w:rPr>
          <w:rFonts w:ascii="Times New Roman" w:eastAsia="Courier New" w:hAnsi="Times New Roman" w:cs="Times New Roman"/>
          <w:sz w:val="20"/>
          <w:lang w:eastAsia="ru-RU" w:bidi="ru-RU"/>
        </w:rPr>
        <w:tab/>
      </w:r>
      <w:r w:rsidRPr="00CB704C">
        <w:rPr>
          <w:rFonts w:ascii="Times New Roman" w:eastAsia="Courier New" w:hAnsi="Times New Roman" w:cs="Times New Roman"/>
          <w:sz w:val="20"/>
          <w:lang w:eastAsia="ru-RU" w:bidi="ru-RU"/>
        </w:rPr>
        <w:t>Об утверждении Порядка обеспечения условий доступности для инвалидов объектов и предоставляемых услуг в сфере образования, а также оказания</w:t>
      </w:r>
      <w:r w:rsidRPr="00CB704C">
        <w:rPr>
          <w:rFonts w:ascii="Times New Roman" w:eastAsia="Courier New" w:hAnsi="Times New Roman" w:cs="Times New Roman"/>
          <w:sz w:val="20"/>
          <w:lang w:eastAsia="ru-RU" w:bidi="ru-RU"/>
        </w:rPr>
        <w:t xml:space="preserve"> им при этом необходимой помощи</w:t>
      </w:r>
    </w:p>
    <w:p w:rsidR="00200820" w:rsidRPr="00CB704C" w:rsidRDefault="00200820" w:rsidP="009D4000">
      <w:pPr>
        <w:tabs>
          <w:tab w:val="left" w:pos="567"/>
        </w:tabs>
        <w:spacing w:after="0"/>
        <w:ind w:firstLine="567"/>
        <w:jc w:val="both"/>
        <w:rPr>
          <w:rFonts w:ascii="Times New Roman" w:eastAsia="Courier New" w:hAnsi="Times New Roman" w:cs="Times New Roman"/>
          <w:sz w:val="20"/>
          <w:lang w:eastAsia="ru-RU" w:bidi="ru-RU"/>
        </w:rPr>
      </w:pPr>
      <w:r w:rsidRPr="00CB704C">
        <w:rPr>
          <w:rFonts w:ascii="Times New Roman" w:eastAsia="Courier New" w:hAnsi="Times New Roman" w:cs="Times New Roman"/>
          <w:sz w:val="20"/>
          <w:lang w:eastAsia="ru-RU" w:bidi="ru-RU"/>
        </w:rPr>
        <w:tab/>
      </w:r>
      <w:proofErr w:type="gramStart"/>
      <w:r w:rsidRPr="00CB704C">
        <w:rPr>
          <w:rFonts w:ascii="Times New Roman" w:eastAsia="Courier New" w:hAnsi="Times New Roman" w:cs="Times New Roman"/>
          <w:sz w:val="20"/>
          <w:lang w:eastAsia="ru-RU" w:bidi="ru-RU"/>
        </w:rPr>
        <w:t>В соответствии с подпунктом 5.2.73(13) Положения о Министерстве образования и науки Российской Федерации, утвержденного постановлением Правительства Российской Федерации от 3 июня 2013 г. № 466 (Собрание законодательства Российской Федерации, 2013, № 23, ст. 2923; № 33, ст. 4386; № 37, ст. 4702; 2014, № 2, ст. 126; № 6, ст. 582; № 27, ст. 3776; 2015, № 26, ст. 3898;</w:t>
      </w:r>
      <w:proofErr w:type="gramEnd"/>
      <w:r w:rsidRPr="00CB704C">
        <w:rPr>
          <w:rFonts w:ascii="Times New Roman" w:eastAsia="Courier New" w:hAnsi="Times New Roman" w:cs="Times New Roman"/>
          <w:sz w:val="20"/>
          <w:lang w:eastAsia="ru-RU" w:bidi="ru-RU"/>
        </w:rPr>
        <w:t xml:space="preserve"> № </w:t>
      </w:r>
      <w:proofErr w:type="gramStart"/>
      <w:r w:rsidRPr="00CB704C">
        <w:rPr>
          <w:rFonts w:ascii="Times New Roman" w:eastAsia="Courier New" w:hAnsi="Times New Roman" w:cs="Times New Roman"/>
          <w:sz w:val="20"/>
          <w:lang w:eastAsia="ru-RU" w:bidi="ru-RU"/>
        </w:rPr>
        <w:t>43, ст. 5976), приказываю:</w:t>
      </w:r>
      <w:proofErr w:type="gramEnd"/>
    </w:p>
    <w:p w:rsidR="00200820" w:rsidRPr="00CB704C" w:rsidRDefault="00200820" w:rsidP="009D4000">
      <w:pPr>
        <w:tabs>
          <w:tab w:val="left" w:pos="567"/>
        </w:tabs>
        <w:spacing w:after="0"/>
        <w:ind w:firstLine="567"/>
        <w:jc w:val="both"/>
        <w:rPr>
          <w:rFonts w:ascii="Times New Roman" w:eastAsia="Courier New" w:hAnsi="Times New Roman" w:cs="Times New Roman"/>
          <w:sz w:val="20"/>
          <w:lang w:eastAsia="ru-RU" w:bidi="ru-RU"/>
        </w:rPr>
      </w:pPr>
      <w:r w:rsidRPr="00CB704C">
        <w:rPr>
          <w:rFonts w:ascii="Times New Roman" w:eastAsia="Courier New" w:hAnsi="Times New Roman" w:cs="Times New Roman"/>
          <w:sz w:val="20"/>
          <w:lang w:eastAsia="ru-RU" w:bidi="ru-RU"/>
        </w:rPr>
        <w:t>1.</w:t>
      </w:r>
      <w:r w:rsidRPr="00CB704C">
        <w:rPr>
          <w:rFonts w:ascii="Times New Roman" w:eastAsia="Courier New" w:hAnsi="Times New Roman" w:cs="Times New Roman"/>
          <w:sz w:val="20"/>
          <w:lang w:eastAsia="ru-RU" w:bidi="ru-RU"/>
        </w:rPr>
        <w:tab/>
        <w:t>Утвердить по согласованию с Министерством труда и социальной защиты Российской Федерации прилагаемый Порядок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200820" w:rsidRPr="00CB704C" w:rsidRDefault="00200820" w:rsidP="009D4000">
      <w:pPr>
        <w:tabs>
          <w:tab w:val="left" w:pos="567"/>
        </w:tabs>
        <w:spacing w:after="0"/>
        <w:ind w:firstLine="567"/>
        <w:jc w:val="both"/>
        <w:rPr>
          <w:rFonts w:ascii="Times New Roman" w:eastAsia="Courier New" w:hAnsi="Times New Roman" w:cs="Times New Roman"/>
          <w:sz w:val="20"/>
          <w:lang w:eastAsia="ru-RU" w:bidi="ru-RU"/>
        </w:rPr>
      </w:pPr>
      <w:r w:rsidRPr="00CB704C">
        <w:rPr>
          <w:rFonts w:ascii="Times New Roman" w:eastAsia="Courier New" w:hAnsi="Times New Roman" w:cs="Times New Roman"/>
          <w:sz w:val="20"/>
          <w:lang w:eastAsia="ru-RU" w:bidi="ru-RU"/>
        </w:rPr>
        <w:t>2.</w:t>
      </w:r>
      <w:r w:rsidRPr="00CB704C">
        <w:rPr>
          <w:rFonts w:ascii="Times New Roman" w:eastAsia="Courier New" w:hAnsi="Times New Roman" w:cs="Times New Roman"/>
          <w:sz w:val="20"/>
          <w:lang w:eastAsia="ru-RU" w:bidi="ru-RU"/>
        </w:rPr>
        <w:tab/>
        <w:t>Настоящий приказ вступает в силу с 1 января 2016 года.</w:t>
      </w:r>
    </w:p>
    <w:p w:rsidR="008C6259" w:rsidRPr="00CB704C" w:rsidRDefault="008C6259" w:rsidP="00200820">
      <w:pPr>
        <w:rPr>
          <w:rFonts w:ascii="Times New Roman" w:eastAsia="Courier New" w:hAnsi="Times New Roman" w:cs="Times New Roman"/>
          <w:lang w:eastAsia="ru-RU" w:bidi="ru-RU"/>
        </w:rPr>
      </w:pPr>
    </w:p>
    <w:p w:rsidR="00200820" w:rsidRPr="00CB704C" w:rsidRDefault="009D4000" w:rsidP="00200820">
      <w:pPr>
        <w:rPr>
          <w:rFonts w:ascii="Times New Roman" w:eastAsia="Courier New" w:hAnsi="Times New Roman" w:cs="Times New Roman"/>
          <w:lang w:eastAsia="ru-RU" w:bidi="ru-RU"/>
        </w:rPr>
      </w:pPr>
      <w:r w:rsidRPr="00CB704C">
        <w:rPr>
          <w:noProof/>
          <w:lang w:eastAsia="ru-RU"/>
        </w:rPr>
        <w:drawing>
          <wp:anchor distT="0" distB="0" distL="114300" distR="114300" simplePos="0" relativeHeight="251665408" behindDoc="1" locked="0" layoutInCell="1" allowOverlap="1" wp14:anchorId="4EDA540D" wp14:editId="28D74327">
            <wp:simplePos x="0" y="0"/>
            <wp:positionH relativeFrom="column">
              <wp:posOffset>447675</wp:posOffset>
            </wp:positionH>
            <wp:positionV relativeFrom="paragraph">
              <wp:posOffset>2540</wp:posOffset>
            </wp:positionV>
            <wp:extent cx="6076950" cy="1779905"/>
            <wp:effectExtent l="0" t="0" r="0" b="0"/>
            <wp:wrapThrough wrapText="bothSides">
              <wp:wrapPolygon edited="0">
                <wp:start x="0" y="0"/>
                <wp:lineTo x="0" y="21269"/>
                <wp:lineTo x="21532" y="21269"/>
                <wp:lineTo x="2153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931" t="4592"/>
                    <a:stretch/>
                  </pic:blipFill>
                  <pic:spPr bwMode="auto">
                    <a:xfrm>
                      <a:off x="0" y="0"/>
                      <a:ext cx="6076950" cy="177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259" w:rsidRPr="00CB704C" w:rsidRDefault="008C6259" w:rsidP="008C6259">
      <w:pPr>
        <w:widowControl w:val="0"/>
        <w:spacing w:after="0" w:line="240" w:lineRule="auto"/>
        <w:ind w:firstLine="709"/>
        <w:jc w:val="center"/>
        <w:rPr>
          <w:rFonts w:ascii="Times New Roman" w:eastAsia="Tahoma" w:hAnsi="Times New Roman" w:cs="Times New Roman"/>
          <w:b/>
          <w:szCs w:val="24"/>
          <w:lang w:eastAsia="ru-RU" w:bidi="ru-RU"/>
        </w:rPr>
      </w:pPr>
    </w:p>
    <w:p w:rsidR="008C6259" w:rsidRPr="00CB704C" w:rsidRDefault="008C6259" w:rsidP="008C6259">
      <w:pPr>
        <w:widowControl w:val="0"/>
        <w:spacing w:after="0" w:line="240" w:lineRule="auto"/>
        <w:ind w:firstLine="709"/>
        <w:jc w:val="center"/>
        <w:rPr>
          <w:rFonts w:ascii="Times New Roman" w:eastAsia="Tahoma" w:hAnsi="Times New Roman" w:cs="Times New Roman"/>
          <w:b/>
          <w:szCs w:val="24"/>
          <w:lang w:eastAsia="ru-RU" w:bidi="ru-RU"/>
        </w:rPr>
      </w:pPr>
    </w:p>
    <w:p w:rsidR="008C6259" w:rsidRPr="00CB704C" w:rsidRDefault="008C6259" w:rsidP="008C6259">
      <w:pPr>
        <w:widowControl w:val="0"/>
        <w:spacing w:after="0" w:line="240" w:lineRule="auto"/>
        <w:ind w:firstLine="709"/>
        <w:jc w:val="center"/>
        <w:rPr>
          <w:rFonts w:ascii="Times New Roman" w:eastAsia="Tahoma" w:hAnsi="Times New Roman" w:cs="Times New Roman"/>
          <w:b/>
          <w:szCs w:val="24"/>
          <w:lang w:eastAsia="ru-RU" w:bidi="ru-RU"/>
        </w:rPr>
      </w:pPr>
    </w:p>
    <w:p w:rsidR="008C6259" w:rsidRPr="00CB704C" w:rsidRDefault="008C6259" w:rsidP="008C6259">
      <w:pPr>
        <w:widowControl w:val="0"/>
        <w:spacing w:after="0" w:line="240" w:lineRule="auto"/>
        <w:ind w:firstLine="709"/>
        <w:jc w:val="center"/>
        <w:rPr>
          <w:rFonts w:ascii="Times New Roman" w:eastAsia="Tahoma" w:hAnsi="Times New Roman" w:cs="Times New Roman"/>
          <w:b/>
          <w:szCs w:val="24"/>
          <w:lang w:eastAsia="ru-RU" w:bidi="ru-RU"/>
        </w:rPr>
      </w:pPr>
    </w:p>
    <w:p w:rsidR="008C6259" w:rsidRPr="00CB704C" w:rsidRDefault="008C6259" w:rsidP="008C6259">
      <w:pPr>
        <w:widowControl w:val="0"/>
        <w:spacing w:after="0" w:line="240" w:lineRule="auto"/>
        <w:ind w:firstLine="709"/>
        <w:jc w:val="center"/>
        <w:rPr>
          <w:rFonts w:ascii="Times New Roman" w:eastAsia="Tahoma" w:hAnsi="Times New Roman" w:cs="Times New Roman"/>
          <w:b/>
          <w:szCs w:val="24"/>
          <w:lang w:eastAsia="ru-RU" w:bidi="ru-RU"/>
        </w:rPr>
      </w:pPr>
    </w:p>
    <w:p w:rsidR="001946B8" w:rsidRPr="00CB704C" w:rsidRDefault="001946B8" w:rsidP="008C6259">
      <w:pPr>
        <w:widowControl w:val="0"/>
        <w:spacing w:after="0" w:line="240" w:lineRule="auto"/>
        <w:ind w:firstLine="709"/>
        <w:jc w:val="center"/>
        <w:rPr>
          <w:rFonts w:ascii="Times New Roman" w:eastAsia="Tahoma" w:hAnsi="Times New Roman" w:cs="Times New Roman"/>
          <w:b/>
          <w:szCs w:val="24"/>
          <w:lang w:eastAsia="ru-RU" w:bidi="ru-RU"/>
        </w:rPr>
      </w:pPr>
    </w:p>
    <w:p w:rsidR="001946B8" w:rsidRPr="00CB704C" w:rsidRDefault="001946B8" w:rsidP="008C6259">
      <w:pPr>
        <w:widowControl w:val="0"/>
        <w:spacing w:after="0" w:line="240" w:lineRule="auto"/>
        <w:ind w:firstLine="709"/>
        <w:jc w:val="center"/>
        <w:rPr>
          <w:rFonts w:ascii="Times New Roman" w:eastAsia="Tahoma" w:hAnsi="Times New Roman" w:cs="Times New Roman"/>
          <w:b/>
          <w:szCs w:val="24"/>
          <w:lang w:eastAsia="ru-RU" w:bidi="ru-RU"/>
        </w:rPr>
      </w:pPr>
    </w:p>
    <w:p w:rsidR="008C6259" w:rsidRPr="00CB704C" w:rsidRDefault="008C6259" w:rsidP="008C6259">
      <w:pPr>
        <w:widowControl w:val="0"/>
        <w:spacing w:after="0" w:line="240" w:lineRule="auto"/>
        <w:ind w:firstLine="709"/>
        <w:jc w:val="center"/>
        <w:rPr>
          <w:rFonts w:ascii="Times New Roman" w:eastAsia="Tahoma" w:hAnsi="Times New Roman" w:cs="Times New Roman"/>
          <w:b/>
          <w:szCs w:val="24"/>
          <w:lang w:eastAsia="ru-RU" w:bidi="ru-RU"/>
        </w:rPr>
      </w:pPr>
      <w:r w:rsidRPr="00CB704C">
        <w:rPr>
          <w:rFonts w:ascii="Times New Roman" w:eastAsia="Tahoma" w:hAnsi="Times New Roman" w:cs="Times New Roman"/>
          <w:b/>
          <w:szCs w:val="24"/>
          <w:lang w:eastAsia="ru-RU" w:bidi="ru-RU"/>
        </w:rPr>
        <w:t>Федеральный закон от 29.12.2012 N 273-ФЗ (ред. от 25.11.2013) "Об образовании в Российской Федерации" (с изм. и доп., вступ. в силу с 01.01.2014)</w:t>
      </w:r>
    </w:p>
    <w:p w:rsidR="008C6259" w:rsidRPr="00CB704C" w:rsidRDefault="008C6259" w:rsidP="008C6259">
      <w:pPr>
        <w:widowControl w:val="0"/>
        <w:spacing w:after="0" w:line="240" w:lineRule="auto"/>
        <w:ind w:firstLine="709"/>
        <w:jc w:val="center"/>
        <w:rPr>
          <w:rFonts w:ascii="Times New Roman" w:eastAsia="Courier New" w:hAnsi="Times New Roman" w:cs="Times New Roman"/>
          <w:b/>
          <w:sz w:val="18"/>
          <w:szCs w:val="24"/>
          <w:lang w:eastAsia="ru-RU" w:bidi="ru-RU"/>
        </w:rPr>
      </w:pPr>
      <w:r w:rsidRPr="00CB704C">
        <w:rPr>
          <w:rFonts w:ascii="Times New Roman" w:eastAsia="Courier New" w:hAnsi="Times New Roman" w:cs="Times New Roman"/>
          <w:b/>
          <w:sz w:val="18"/>
          <w:szCs w:val="24"/>
          <w:lang w:eastAsia="ru-RU" w:bidi="ru-RU"/>
        </w:rPr>
        <w:t>(извлечение)</w:t>
      </w:r>
    </w:p>
    <w:p w:rsidR="008C6259" w:rsidRPr="00CB704C" w:rsidRDefault="008C6259" w:rsidP="008C6259">
      <w:pPr>
        <w:widowControl w:val="0"/>
        <w:spacing w:after="0" w:line="240" w:lineRule="auto"/>
        <w:ind w:firstLine="709"/>
        <w:jc w:val="both"/>
        <w:rPr>
          <w:rFonts w:ascii="Times New Roman" w:eastAsia="Courier New" w:hAnsi="Times New Roman" w:cs="Times New Roman"/>
          <w:b/>
          <w:szCs w:val="24"/>
          <w:lang w:eastAsia="ru-RU" w:bidi="ru-RU"/>
        </w:rPr>
      </w:pPr>
    </w:p>
    <w:p w:rsidR="008C6259" w:rsidRPr="00CB704C" w:rsidRDefault="008C6259" w:rsidP="001946B8">
      <w:pPr>
        <w:widowControl w:val="0"/>
        <w:spacing w:after="0" w:line="240" w:lineRule="auto"/>
        <w:ind w:firstLine="709"/>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b/>
          <w:sz w:val="20"/>
          <w:szCs w:val="20"/>
          <w:lang w:eastAsia="ru-RU" w:bidi="ru-RU"/>
        </w:rPr>
        <w:t>Глава 1. ОБЩИЕ ПОЛОЖЕНИЯ</w:t>
      </w:r>
    </w:p>
    <w:p w:rsidR="008C6259" w:rsidRPr="00CB704C" w:rsidRDefault="008C6259" w:rsidP="008C6259">
      <w:pPr>
        <w:widowControl w:val="0"/>
        <w:spacing w:after="0" w:line="240" w:lineRule="auto"/>
        <w:ind w:firstLine="709"/>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b/>
          <w:sz w:val="20"/>
          <w:szCs w:val="20"/>
          <w:lang w:eastAsia="ru-RU" w:bidi="ru-RU"/>
        </w:rPr>
        <w:t>Статья 3. Основные принципы государственной политики и правового регулирования отношений в сфере образования</w:t>
      </w:r>
    </w:p>
    <w:p w:rsidR="008C6259" w:rsidRPr="00CB704C" w:rsidRDefault="008C6259" w:rsidP="008C6259">
      <w:pPr>
        <w:widowControl w:val="0"/>
        <w:spacing w:after="0" w:line="240" w:lineRule="auto"/>
        <w:ind w:firstLine="709"/>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sz w:val="20"/>
          <w:szCs w:val="20"/>
          <w:lang w:eastAsia="ru-RU" w:bidi="ru-RU"/>
        </w:rPr>
        <w:t>2) обеспечение права каждого человека на образование, недопустимость дискриминации в сфере образования;</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proofErr w:type="gramStart"/>
      <w:r w:rsidRPr="00CB704C">
        <w:rPr>
          <w:rFonts w:ascii="Times New Roman" w:eastAsia="Courier New" w:hAnsi="Times New Roman" w:cs="Times New Roman"/>
          <w:sz w:val="20"/>
          <w:szCs w:val="20"/>
          <w:lang w:eastAsia="ru-RU" w:bidi="ru-RU"/>
        </w:rPr>
        <w:t xml:space="preserve">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w:t>
      </w:r>
      <w:r w:rsidRPr="00CB704C">
        <w:rPr>
          <w:rFonts w:ascii="Times New Roman" w:eastAsia="Courier New" w:hAnsi="Times New Roman" w:cs="Times New Roman"/>
          <w:sz w:val="20"/>
          <w:szCs w:val="20"/>
          <w:lang w:eastAsia="ru-RU" w:bidi="ru-RU"/>
        </w:rPr>
        <w:lastRenderedPageBreak/>
        <w:t xml:space="preserve">свободы в выборе форм обучения, методов обучения и воспитания; </w:t>
      </w:r>
      <w:proofErr w:type="gramEnd"/>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b/>
          <w:sz w:val="20"/>
          <w:szCs w:val="20"/>
          <w:lang w:eastAsia="ru-RU" w:bidi="ru-RU"/>
        </w:rPr>
        <w:t>Статья 5. Право на образование. Государственные гарантии реализации права на образование в Российской Федерации</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 В Российской Федерации гарантируется право каждого человека на образование. </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2. Право на образование в Российской Федерации гарантируется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5. В целях реализации права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 </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proofErr w:type="gramStart"/>
      <w:r w:rsidRPr="00CB704C">
        <w:rPr>
          <w:rFonts w:ascii="Times New Roman" w:eastAsia="Courier New" w:hAnsi="Times New Roman" w:cs="Times New Roman"/>
          <w:sz w:val="20"/>
          <w:szCs w:val="20"/>
          <w:lang w:eastAsia="ru-RU" w:bidi="ru-RU"/>
        </w:rPr>
        <w:t>1)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w:t>
      </w:r>
      <w:proofErr w:type="gramEnd"/>
      <w:r w:rsidRPr="00CB704C">
        <w:rPr>
          <w:rFonts w:ascii="Times New Roman" w:eastAsia="Courier New" w:hAnsi="Times New Roman" w:cs="Times New Roman"/>
          <w:sz w:val="20"/>
          <w:szCs w:val="20"/>
          <w:lang w:eastAsia="ru-RU" w:bidi="ru-RU"/>
        </w:rPr>
        <w:t xml:space="preserve"> лиц, в том числе посредством организации инклюзивного образования лиц с ограниченными возможностями здоровья;</w:t>
      </w:r>
    </w:p>
    <w:p w:rsidR="008C6259" w:rsidRPr="00CB704C" w:rsidRDefault="008C6259" w:rsidP="008C6259">
      <w:pPr>
        <w:widowControl w:val="0"/>
        <w:spacing w:after="0" w:line="240" w:lineRule="auto"/>
        <w:ind w:firstLine="709"/>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b/>
          <w:sz w:val="20"/>
          <w:szCs w:val="20"/>
          <w:lang w:eastAsia="ru-RU" w:bidi="ru-RU"/>
        </w:rPr>
        <w:t>Статья 11. Федеральные государственные образовательные стандарты и федеральные государственные требования. Образовательные стандарты</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6. 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образования указанных лиц или включаются в федеральные государственные образовательные стандарты специальные требования.</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b/>
          <w:sz w:val="20"/>
          <w:szCs w:val="20"/>
          <w:lang w:eastAsia="ru-RU" w:bidi="ru-RU"/>
        </w:rPr>
        <w:t>Статья 12. Образовательные программы</w:t>
      </w:r>
      <w:r w:rsidRPr="00CB704C">
        <w:rPr>
          <w:rFonts w:ascii="Times New Roman" w:eastAsia="Courier New" w:hAnsi="Times New Roman" w:cs="Times New Roman"/>
          <w:sz w:val="20"/>
          <w:szCs w:val="20"/>
          <w:lang w:eastAsia="ru-RU" w:bidi="ru-RU"/>
        </w:rPr>
        <w:t xml:space="preserve"> </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 Образовательные программы определяют содержание образования. </w:t>
      </w:r>
      <w:proofErr w:type="gramStart"/>
      <w:r w:rsidRPr="00CB704C">
        <w:rPr>
          <w:rFonts w:ascii="Times New Roman" w:eastAsia="Courier New" w:hAnsi="Times New Roman" w:cs="Times New Roman"/>
          <w:sz w:val="20"/>
          <w:szCs w:val="20"/>
          <w:lang w:eastAsia="ru-RU" w:bidi="ru-RU"/>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roofErr w:type="gramEnd"/>
      <w:r w:rsidRPr="00CB704C">
        <w:rPr>
          <w:rFonts w:ascii="Times New Roman" w:eastAsia="Courier New" w:hAnsi="Times New Roman" w:cs="Times New Roman"/>
          <w:sz w:val="20"/>
          <w:szCs w:val="20"/>
          <w:lang w:eastAsia="ru-RU" w:bidi="ru-RU"/>
        </w:rPr>
        <w:t xml:space="preserve"> Содержание профессионального образования и профессионального обучения должно обеспечивать получение квалификации.</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b/>
          <w:sz w:val="20"/>
          <w:szCs w:val="20"/>
          <w:lang w:eastAsia="ru-RU" w:bidi="ru-RU"/>
        </w:rPr>
        <w:t>Статья 13. Общие требования к реализации образовательных программ</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11. Порядок организации и осуществления образовательной деятельности по соответствующим образовательным программам </w:t>
      </w:r>
      <w:proofErr w:type="gramStart"/>
      <w:r w:rsidRPr="00CB704C">
        <w:rPr>
          <w:rFonts w:ascii="Times New Roman" w:eastAsia="Courier New" w:hAnsi="Times New Roman" w:cs="Times New Roman"/>
          <w:sz w:val="20"/>
          <w:szCs w:val="20"/>
          <w:lang w:eastAsia="ru-RU" w:bidi="ru-RU"/>
        </w:rPr>
        <w:t>различных</w:t>
      </w:r>
      <w:proofErr w:type="gramEnd"/>
      <w:r w:rsidRPr="00CB704C">
        <w:rPr>
          <w:rFonts w:ascii="Times New Roman" w:eastAsia="Courier New" w:hAnsi="Times New Roman" w:cs="Times New Roman"/>
          <w:sz w:val="20"/>
          <w:szCs w:val="20"/>
          <w:lang w:eastAsia="ru-RU" w:bidi="ru-RU"/>
        </w:rPr>
        <w:t xml:space="preserve"> уровня и (или) направленности или по соответствующему виду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иное не установлено настоящим Федеральным законом.</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b/>
          <w:sz w:val="20"/>
          <w:szCs w:val="20"/>
          <w:lang w:eastAsia="ru-RU" w:bidi="ru-RU"/>
        </w:rPr>
        <w:t>Статья 17. Формы получения образования и формы обучения</w:t>
      </w:r>
      <w:r w:rsidRPr="00CB704C">
        <w:rPr>
          <w:rFonts w:ascii="Times New Roman" w:eastAsia="Courier New" w:hAnsi="Times New Roman" w:cs="Times New Roman"/>
          <w:sz w:val="20"/>
          <w:szCs w:val="20"/>
          <w:lang w:eastAsia="ru-RU" w:bidi="ru-RU"/>
        </w:rPr>
        <w:t xml:space="preserve">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 В Российской Федерации образование может быть получено: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 в организациях, осуществляющих образовательную деятельность;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2) вне организаций, осуществляющих образовательную деятельность (в форме семейного образования и самообразования).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2. 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w:t>
      </w:r>
      <w:proofErr w:type="gramStart"/>
      <w:r w:rsidRPr="00CB704C">
        <w:rPr>
          <w:rFonts w:ascii="Times New Roman" w:eastAsia="Courier New" w:hAnsi="Times New Roman" w:cs="Times New Roman"/>
          <w:sz w:val="20"/>
          <w:szCs w:val="20"/>
          <w:lang w:eastAsia="ru-RU" w:bidi="ru-RU"/>
        </w:rPr>
        <w:t>обучающимися</w:t>
      </w:r>
      <w:proofErr w:type="gramEnd"/>
      <w:r w:rsidRPr="00CB704C">
        <w:rPr>
          <w:rFonts w:ascii="Times New Roman" w:eastAsia="Courier New" w:hAnsi="Times New Roman" w:cs="Times New Roman"/>
          <w:sz w:val="20"/>
          <w:szCs w:val="20"/>
          <w:lang w:eastAsia="ru-RU" w:bidi="ru-RU"/>
        </w:rPr>
        <w:t xml:space="preserve"> осуществляется в очной, очно-заочной или заочной форме.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4. Допускается сочетание различных форм получения образования и форм обучения.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5. Формы получения образования и формы </w:t>
      </w:r>
      <w:proofErr w:type="gramStart"/>
      <w:r w:rsidRPr="00CB704C">
        <w:rPr>
          <w:rFonts w:ascii="Times New Roman" w:eastAsia="Courier New" w:hAnsi="Times New Roman" w:cs="Times New Roman"/>
          <w:sz w:val="20"/>
          <w:szCs w:val="20"/>
          <w:lang w:eastAsia="ru-RU" w:bidi="ru-RU"/>
        </w:rPr>
        <w:t>обучения</w:t>
      </w:r>
      <w:proofErr w:type="gramEnd"/>
      <w:r w:rsidRPr="00CB704C">
        <w:rPr>
          <w:rFonts w:ascii="Times New Roman" w:eastAsia="Courier New" w:hAnsi="Times New Roman" w:cs="Times New Roman"/>
          <w:sz w:val="20"/>
          <w:szCs w:val="20"/>
          <w:lang w:eastAsia="ru-RU" w:bidi="ru-RU"/>
        </w:rPr>
        <w:t xml:space="preserve"> по основной образовательной программе по каждому уровню образования, профессии, специальности и направлению подготовки определяются соответствующими федеральными государственными образовательными стандартами, образовательными стандартами, если иное не установлено настоящим Федеральным законом. Формы </w:t>
      </w:r>
      <w:proofErr w:type="gramStart"/>
      <w:r w:rsidRPr="00CB704C">
        <w:rPr>
          <w:rFonts w:ascii="Times New Roman" w:eastAsia="Courier New" w:hAnsi="Times New Roman" w:cs="Times New Roman"/>
          <w:sz w:val="20"/>
          <w:szCs w:val="20"/>
          <w:lang w:eastAsia="ru-RU" w:bidi="ru-RU"/>
        </w:rPr>
        <w:t>обучения</w:t>
      </w:r>
      <w:proofErr w:type="gramEnd"/>
      <w:r w:rsidRPr="00CB704C">
        <w:rPr>
          <w:rFonts w:ascii="Times New Roman" w:eastAsia="Courier New" w:hAnsi="Times New Roman" w:cs="Times New Roman"/>
          <w:sz w:val="20"/>
          <w:szCs w:val="20"/>
          <w:lang w:eastAsia="ru-RU" w:bidi="ru-RU"/>
        </w:rPr>
        <w:t xml:space="preserve"> по дополнительным образовательным программам и основным программам профессионального обучения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b/>
          <w:sz w:val="20"/>
          <w:szCs w:val="20"/>
          <w:lang w:eastAsia="ru-RU" w:bidi="ru-RU"/>
        </w:rPr>
        <w:t>Глава 4. ОБУЧАЮЩИЕСЯ И ИХ РОДИТЕЛИ (ЗАКОННЫЕ ПРЕДСТАВИТЕЛИ)</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b/>
          <w:sz w:val="20"/>
          <w:szCs w:val="20"/>
          <w:lang w:val="en-US" w:eastAsia="ru-RU" w:bidi="ru-RU"/>
        </w:rPr>
      </w:pPr>
      <w:r w:rsidRPr="00CB704C">
        <w:rPr>
          <w:rFonts w:ascii="Times New Roman" w:eastAsia="Courier New" w:hAnsi="Times New Roman" w:cs="Times New Roman"/>
          <w:b/>
          <w:sz w:val="20"/>
          <w:szCs w:val="20"/>
          <w:lang w:eastAsia="ru-RU" w:bidi="ru-RU"/>
        </w:rPr>
        <w:t>(извлечение)</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b/>
          <w:sz w:val="20"/>
          <w:szCs w:val="20"/>
          <w:lang w:eastAsia="ru-RU" w:bidi="ru-RU"/>
        </w:rPr>
        <w:t>Статья 33. Обучающиеся</w:t>
      </w:r>
    </w:p>
    <w:p w:rsidR="008C6259" w:rsidRPr="00CB704C" w:rsidRDefault="008C6259" w:rsidP="008C6259">
      <w:pPr>
        <w:widowControl w:val="0"/>
        <w:numPr>
          <w:ilvl w:val="0"/>
          <w:numId w:val="2"/>
        </w:numPr>
        <w:spacing w:after="0" w:line="240" w:lineRule="auto"/>
        <w:ind w:left="709" w:hanging="709"/>
        <w:contextualSpacing/>
        <w:jc w:val="both"/>
        <w:rPr>
          <w:rFonts w:ascii="Times New Roman" w:eastAsia="Courier New" w:hAnsi="Times New Roman" w:cs="Times New Roman"/>
          <w:sz w:val="20"/>
          <w:szCs w:val="20"/>
          <w:lang w:eastAsia="ru-RU" w:bidi="ru-RU"/>
        </w:rPr>
      </w:pPr>
      <w:proofErr w:type="gramStart"/>
      <w:r w:rsidRPr="00CB704C">
        <w:rPr>
          <w:rFonts w:ascii="Times New Roman" w:eastAsia="Courier New" w:hAnsi="Times New Roman" w:cs="Times New Roman"/>
          <w:sz w:val="20"/>
          <w:szCs w:val="20"/>
          <w:lang w:eastAsia="ru-RU" w:bidi="ru-RU"/>
        </w:rPr>
        <w:t>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 1) воспитанники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2) 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roofErr w:type="gramEnd"/>
    </w:p>
    <w:p w:rsidR="008C6259" w:rsidRPr="00CB704C" w:rsidRDefault="008C6259" w:rsidP="008C6259">
      <w:pPr>
        <w:widowControl w:val="0"/>
        <w:spacing w:after="0" w:line="240" w:lineRule="auto"/>
        <w:ind w:left="709" w:hanging="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b/>
          <w:sz w:val="20"/>
          <w:szCs w:val="20"/>
          <w:lang w:eastAsia="ru-RU" w:bidi="ru-RU"/>
        </w:rPr>
        <w:t xml:space="preserve">Статья 34. Основные права обучающихся и меры их социальной поддержки и стимулирования </w:t>
      </w:r>
    </w:p>
    <w:p w:rsidR="008C6259" w:rsidRPr="00CB704C" w:rsidRDefault="008C6259" w:rsidP="008C6259">
      <w:pPr>
        <w:widowControl w:val="0"/>
        <w:spacing w:after="0" w:line="240" w:lineRule="auto"/>
        <w:ind w:left="709" w:hanging="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 </w:t>
      </w:r>
      <w:proofErr w:type="gramStart"/>
      <w:r w:rsidRPr="00CB704C">
        <w:rPr>
          <w:rFonts w:ascii="Times New Roman" w:eastAsia="Courier New" w:hAnsi="Times New Roman" w:cs="Times New Roman"/>
          <w:sz w:val="20"/>
          <w:szCs w:val="20"/>
          <w:lang w:eastAsia="ru-RU" w:bidi="ru-RU"/>
        </w:rPr>
        <w:t xml:space="preserve">Обучающимся предоставляются академические права на: </w:t>
      </w:r>
      <w:r w:rsidRPr="00CB704C">
        <w:rPr>
          <w:rFonts w:ascii="Times New Roman" w:eastAsia="Courier New" w:hAnsi="Times New Roman" w:cs="Times New Roman"/>
          <w:sz w:val="20"/>
          <w:szCs w:val="20"/>
          <w:lang w:eastAsia="ru-RU" w:bidi="ru-RU"/>
        </w:rPr>
        <w:t xml:space="preserve">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proofErr w:type="gramEnd"/>
    </w:p>
    <w:p w:rsidR="008C6259" w:rsidRPr="00CB704C" w:rsidRDefault="008C6259" w:rsidP="008C6259">
      <w:pPr>
        <w:widowControl w:val="0"/>
        <w:spacing w:after="0" w:line="240" w:lineRule="auto"/>
        <w:ind w:left="709" w:hanging="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w:t>
      </w:r>
      <w:r w:rsidRPr="00CB704C">
        <w:rPr>
          <w:rFonts w:ascii="Times New Roman" w:eastAsia="Courier New" w:hAnsi="Times New Roman" w:cs="Times New Roman"/>
          <w:sz w:val="20"/>
          <w:szCs w:val="20"/>
          <w:lang w:eastAsia="ru-RU" w:bidi="ru-RU"/>
        </w:rPr>
        <w:lastRenderedPageBreak/>
        <w:t xml:space="preserve">педагогической коррекции; </w:t>
      </w:r>
    </w:p>
    <w:p w:rsidR="008C6259" w:rsidRPr="00CB704C" w:rsidRDefault="008C6259" w:rsidP="008C6259">
      <w:pPr>
        <w:widowControl w:val="0"/>
        <w:spacing w:after="0" w:line="240" w:lineRule="auto"/>
        <w:ind w:left="709" w:hanging="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3) </w:t>
      </w:r>
      <w:proofErr w:type="gramStart"/>
      <w:r w:rsidRPr="00CB704C">
        <w:rPr>
          <w:rFonts w:ascii="Times New Roman" w:eastAsia="Courier New" w:hAnsi="Times New Roman" w:cs="Times New Roman"/>
          <w:sz w:val="20"/>
          <w:szCs w:val="20"/>
          <w:lang w:eastAsia="ru-RU" w:bidi="ru-RU"/>
        </w:rPr>
        <w:t>обучение</w:t>
      </w:r>
      <w:proofErr w:type="gramEnd"/>
      <w:r w:rsidRPr="00CB704C">
        <w:rPr>
          <w:rFonts w:ascii="Times New Roman" w:eastAsia="Courier New" w:hAnsi="Times New Roman" w:cs="Times New Roman"/>
          <w:sz w:val="20"/>
          <w:szCs w:val="20"/>
          <w:lang w:eastAsia="ru-RU" w:bidi="ru-RU"/>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8C6259" w:rsidRPr="00CB704C" w:rsidRDefault="008C6259" w:rsidP="008C6259">
      <w:pPr>
        <w:widowControl w:val="0"/>
        <w:spacing w:after="0" w:line="240" w:lineRule="auto"/>
        <w:ind w:left="709" w:hanging="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15)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b/>
          <w:sz w:val="20"/>
          <w:szCs w:val="20"/>
          <w:lang w:eastAsia="ru-RU" w:bidi="ru-RU"/>
        </w:rPr>
        <w:t xml:space="preserve">Статья 41. Охрана здоровья </w:t>
      </w:r>
      <w:proofErr w:type="gramStart"/>
      <w:r w:rsidRPr="00CB704C">
        <w:rPr>
          <w:rFonts w:ascii="Times New Roman" w:eastAsia="Courier New" w:hAnsi="Times New Roman" w:cs="Times New Roman"/>
          <w:b/>
          <w:sz w:val="20"/>
          <w:szCs w:val="20"/>
          <w:lang w:eastAsia="ru-RU" w:bidi="ru-RU"/>
        </w:rPr>
        <w:t>обучающихся</w:t>
      </w:r>
      <w:proofErr w:type="gramEnd"/>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5. </w:t>
      </w:r>
      <w:proofErr w:type="gramStart"/>
      <w:r w:rsidRPr="00CB704C">
        <w:rPr>
          <w:rFonts w:ascii="Times New Roman" w:eastAsia="Courier New" w:hAnsi="Times New Roman" w:cs="Times New Roman"/>
          <w:sz w:val="20"/>
          <w:szCs w:val="20"/>
          <w:lang w:eastAsia="ru-RU" w:bidi="ru-RU"/>
        </w:rPr>
        <w:t xml:space="preserve">Для обучающихся, осваивающих основные общеобразовательные программы и нуждающихся в длительном лечении, создаются образовательные организации, в том числе санаторные, в которых проводятся необходимые лечебные, реабилитационные и оздоровительные мероприятия для </w:t>
      </w:r>
      <w:proofErr w:type="spellStart"/>
      <w:r w:rsidRPr="00CB704C">
        <w:rPr>
          <w:rFonts w:ascii="Times New Roman" w:eastAsia="Courier New" w:hAnsi="Times New Roman" w:cs="Times New Roman"/>
          <w:sz w:val="20"/>
          <w:szCs w:val="20"/>
          <w:lang w:eastAsia="ru-RU" w:bidi="ru-RU"/>
        </w:rPr>
        <w:t>такихобучающихся</w:t>
      </w:r>
      <w:proofErr w:type="spellEnd"/>
      <w:r w:rsidRPr="00CB704C">
        <w:rPr>
          <w:rFonts w:ascii="Times New Roman" w:eastAsia="Courier New" w:hAnsi="Times New Roman" w:cs="Times New Roman"/>
          <w:sz w:val="20"/>
          <w:szCs w:val="20"/>
          <w:lang w:eastAsia="ru-RU" w:bidi="ru-RU"/>
        </w:rPr>
        <w:t>.</w:t>
      </w:r>
      <w:proofErr w:type="gramEnd"/>
      <w:r w:rsidRPr="00CB704C">
        <w:rPr>
          <w:rFonts w:ascii="Times New Roman" w:eastAsia="Courier New" w:hAnsi="Times New Roman" w:cs="Times New Roman"/>
          <w:sz w:val="20"/>
          <w:szCs w:val="20"/>
          <w:lang w:eastAsia="ru-RU" w:bidi="ru-RU"/>
        </w:rPr>
        <w:t xml:space="preserve"> Обучение таких детей, а также детей-инвалидов, которые по состоянию здоровья не могут посещать образовательные организации, может быть также организовано образовательными организациями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6. 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CB704C">
        <w:rPr>
          <w:rFonts w:ascii="Times New Roman" w:eastAsia="Courier New" w:hAnsi="Times New Roman" w:cs="Times New Roman"/>
          <w:sz w:val="20"/>
          <w:szCs w:val="20"/>
          <w:lang w:eastAsia="ru-RU" w:bidi="ru-RU"/>
        </w:rPr>
        <w:t>обучения</w:t>
      </w:r>
      <w:proofErr w:type="gramEnd"/>
      <w:r w:rsidRPr="00CB704C">
        <w:rPr>
          <w:rFonts w:ascii="Times New Roman" w:eastAsia="Courier New" w:hAnsi="Times New Roman" w:cs="Times New Roman"/>
          <w:sz w:val="20"/>
          <w:szCs w:val="20"/>
          <w:lang w:eastAsia="ru-RU" w:bidi="ru-RU"/>
        </w:rPr>
        <w:t xml:space="preserve"> по основным общеобразовательным программам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b/>
          <w:sz w:val="20"/>
          <w:szCs w:val="20"/>
          <w:lang w:eastAsia="ru-RU" w:bidi="ru-RU"/>
        </w:rPr>
        <w:t xml:space="preserve">Статья 42. Психолого-педагогическая, медицинская и социальная помощь </w:t>
      </w:r>
      <w:proofErr w:type="gramStart"/>
      <w:r w:rsidRPr="00CB704C">
        <w:rPr>
          <w:rFonts w:ascii="Times New Roman" w:eastAsia="Courier New" w:hAnsi="Times New Roman" w:cs="Times New Roman"/>
          <w:b/>
          <w:sz w:val="20"/>
          <w:szCs w:val="20"/>
          <w:lang w:eastAsia="ru-RU" w:bidi="ru-RU"/>
        </w:rPr>
        <w:t>обучающимся</w:t>
      </w:r>
      <w:proofErr w:type="gramEnd"/>
      <w:r w:rsidRPr="00CB704C">
        <w:rPr>
          <w:rFonts w:ascii="Times New Roman" w:eastAsia="Courier New" w:hAnsi="Times New Roman" w:cs="Times New Roman"/>
          <w:b/>
          <w:sz w:val="20"/>
          <w:szCs w:val="20"/>
          <w:lang w:eastAsia="ru-RU" w:bidi="ru-RU"/>
        </w:rPr>
        <w:t>, испытывающим трудности в освоении основных общеобразовательных программ, развитии и социальной адаптации</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 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педагогами-психологами организаций, осуществляющих образовательную деятельность, в которых такие дети обучаются.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2. Психолого-педагогическая, медицинская и социальная помощь включает в себя: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 психолого-педагогическое консультирование обучающихся, их родителей (законных представителей) и педагогических работников;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2) коррекционно-развивающие и компенсирующие занятия с </w:t>
      </w:r>
      <w:proofErr w:type="gramStart"/>
      <w:r w:rsidRPr="00CB704C">
        <w:rPr>
          <w:rFonts w:ascii="Times New Roman" w:eastAsia="Courier New" w:hAnsi="Times New Roman" w:cs="Times New Roman"/>
          <w:sz w:val="20"/>
          <w:szCs w:val="20"/>
          <w:lang w:eastAsia="ru-RU" w:bidi="ru-RU"/>
        </w:rPr>
        <w:t>обучающимися</w:t>
      </w:r>
      <w:proofErr w:type="gramEnd"/>
      <w:r w:rsidRPr="00CB704C">
        <w:rPr>
          <w:rFonts w:ascii="Times New Roman" w:eastAsia="Courier New" w:hAnsi="Times New Roman" w:cs="Times New Roman"/>
          <w:sz w:val="20"/>
          <w:szCs w:val="20"/>
          <w:lang w:eastAsia="ru-RU" w:bidi="ru-RU"/>
        </w:rPr>
        <w:t xml:space="preserve">, логопедическую помощь обучающимся;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3.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5. </w:t>
      </w:r>
      <w:proofErr w:type="gramStart"/>
      <w:r w:rsidRPr="00CB704C">
        <w:rPr>
          <w:rFonts w:ascii="Times New Roman" w:eastAsia="Courier New" w:hAnsi="Times New Roman" w:cs="Times New Roman"/>
          <w:sz w:val="20"/>
          <w:szCs w:val="20"/>
          <w:lang w:eastAsia="ru-RU" w:bidi="ru-RU"/>
        </w:rPr>
        <w:t>На центр психолого-педагогической, медицинской и социальной помощи может быть возложено осуществление функций психолого-медико-педагогической комиссии, в том числе проведение комплексного психолого-медико-педагогического обследования детей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детей рекомендаций по оказанию им психолого-медико-педагогической помощи и организации их обучения и воспитания, а также подтверждение, уточнение</w:t>
      </w:r>
      <w:proofErr w:type="gramEnd"/>
      <w:r w:rsidRPr="00CB704C">
        <w:rPr>
          <w:rFonts w:ascii="Times New Roman" w:eastAsia="Courier New" w:hAnsi="Times New Roman" w:cs="Times New Roman"/>
          <w:sz w:val="20"/>
          <w:szCs w:val="20"/>
          <w:lang w:eastAsia="ru-RU" w:bidi="ru-RU"/>
        </w:rPr>
        <w:t xml:space="preserve"> или изменение ранее данных рекомендаций.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b/>
          <w:sz w:val="20"/>
          <w:szCs w:val="20"/>
          <w:lang w:eastAsia="ru-RU" w:bidi="ru-RU"/>
        </w:rPr>
      </w:pPr>
      <w:r w:rsidRPr="00CB704C">
        <w:rPr>
          <w:rFonts w:ascii="Times New Roman" w:eastAsia="Courier New" w:hAnsi="Times New Roman" w:cs="Times New Roman"/>
          <w:b/>
          <w:sz w:val="20"/>
          <w:szCs w:val="20"/>
          <w:lang w:eastAsia="ru-RU" w:bidi="ru-RU"/>
        </w:rPr>
        <w:t>Статья 55. Общие требования к приему на обучение в организацию, осуществляющую образовательную деятельность</w:t>
      </w: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 Прием на </w:t>
      </w:r>
      <w:proofErr w:type="gramStart"/>
      <w:r w:rsidRPr="00CB704C">
        <w:rPr>
          <w:rFonts w:ascii="Times New Roman" w:eastAsia="Courier New" w:hAnsi="Times New Roman" w:cs="Times New Roman"/>
          <w:sz w:val="20"/>
          <w:szCs w:val="20"/>
          <w:lang w:eastAsia="ru-RU" w:bidi="ru-RU"/>
        </w:rPr>
        <w:t>обучение</w:t>
      </w:r>
      <w:proofErr w:type="gramEnd"/>
      <w:r w:rsidRPr="00CB704C">
        <w:rPr>
          <w:rFonts w:ascii="Times New Roman" w:eastAsia="Courier New" w:hAnsi="Times New Roman" w:cs="Times New Roman"/>
          <w:sz w:val="20"/>
          <w:szCs w:val="20"/>
          <w:lang w:eastAsia="ru-RU" w:bidi="ru-RU"/>
        </w:rPr>
        <w:t xml:space="preserve"> по основным общеобразовательным программам и образовательным программам среднего профессионального образования за счет бюджетных ассигнований федерального бюджета, бюджетов субъектов Российской Федерации и местных бюджетов проводится на общедоступной основе, если иное не предусмотрено настоящим Федеральным законом. Дети с ограниченными возможностями здоровья принимаются на </w:t>
      </w:r>
      <w:proofErr w:type="gramStart"/>
      <w:r w:rsidRPr="00CB704C">
        <w:rPr>
          <w:rFonts w:ascii="Times New Roman" w:eastAsia="Courier New" w:hAnsi="Times New Roman" w:cs="Times New Roman"/>
          <w:sz w:val="20"/>
          <w:szCs w:val="20"/>
          <w:lang w:eastAsia="ru-RU" w:bidi="ru-RU"/>
        </w:rPr>
        <w:t>обучение</w:t>
      </w:r>
      <w:proofErr w:type="gramEnd"/>
      <w:r w:rsidRPr="00CB704C">
        <w:rPr>
          <w:rFonts w:ascii="Times New Roman" w:eastAsia="Courier New" w:hAnsi="Times New Roman" w:cs="Times New Roman"/>
          <w:sz w:val="20"/>
          <w:szCs w:val="20"/>
          <w:lang w:eastAsia="ru-RU" w:bidi="ru-RU"/>
        </w:rPr>
        <w:t xml:space="preserve">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8C6259" w:rsidRPr="00CB704C" w:rsidRDefault="008C6259" w:rsidP="008C6259">
      <w:pPr>
        <w:widowControl w:val="0"/>
        <w:spacing w:after="0" w:line="240" w:lineRule="auto"/>
        <w:ind w:left="709" w:hanging="709"/>
        <w:contextualSpacing/>
        <w:jc w:val="both"/>
        <w:rPr>
          <w:rFonts w:ascii="Times New Roman" w:eastAsia="Courier New" w:hAnsi="Times New Roman" w:cs="Times New Roman"/>
          <w:sz w:val="20"/>
          <w:szCs w:val="20"/>
          <w:lang w:eastAsia="ru-RU" w:bidi="ru-RU"/>
        </w:rPr>
      </w:pPr>
    </w:p>
    <w:p w:rsidR="008C6259" w:rsidRPr="00CB704C" w:rsidRDefault="008C6259" w:rsidP="008C6259">
      <w:pPr>
        <w:widowControl w:val="0"/>
        <w:spacing w:after="0" w:line="240" w:lineRule="auto"/>
        <w:ind w:firstLine="709"/>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b/>
          <w:sz w:val="20"/>
          <w:szCs w:val="20"/>
          <w:lang w:eastAsia="ru-RU" w:bidi="ru-RU"/>
        </w:rPr>
        <w:t xml:space="preserve">Статья 79. </w:t>
      </w:r>
      <w:proofErr w:type="gramStart"/>
      <w:r w:rsidRPr="00CB704C">
        <w:rPr>
          <w:rFonts w:ascii="Times New Roman" w:eastAsia="Courier New" w:hAnsi="Times New Roman" w:cs="Times New Roman"/>
          <w:b/>
          <w:sz w:val="20"/>
          <w:szCs w:val="20"/>
          <w:lang w:eastAsia="ru-RU" w:bidi="ru-RU"/>
        </w:rPr>
        <w:t>Организация получения образования обучающимися с ограниченными возможностями здоровья</w:t>
      </w:r>
      <w:proofErr w:type="gramEnd"/>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 Содержание образования и условия организации обучения и </w:t>
      </w:r>
      <w:proofErr w:type="gramStart"/>
      <w:r w:rsidRPr="00CB704C">
        <w:rPr>
          <w:rFonts w:ascii="Times New Roman" w:eastAsia="Courier New" w:hAnsi="Times New Roman" w:cs="Times New Roman"/>
          <w:sz w:val="20"/>
          <w:szCs w:val="20"/>
          <w:lang w:eastAsia="ru-RU" w:bidi="ru-RU"/>
        </w:rPr>
        <w:t>воспитания</w:t>
      </w:r>
      <w:proofErr w:type="gramEnd"/>
      <w:r w:rsidRPr="00CB704C">
        <w:rPr>
          <w:rFonts w:ascii="Times New Roman" w:eastAsia="Courier New" w:hAnsi="Times New Roman" w:cs="Times New Roman"/>
          <w:sz w:val="20"/>
          <w:szCs w:val="20"/>
          <w:lang w:eastAsia="ru-RU" w:bidi="ru-RU"/>
        </w:rPr>
        <w:t xml:space="preserve">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2. </w:t>
      </w:r>
      <w:proofErr w:type="gramStart"/>
      <w:r w:rsidRPr="00CB704C">
        <w:rPr>
          <w:rFonts w:ascii="Times New Roman" w:eastAsia="Courier New" w:hAnsi="Times New Roman" w:cs="Times New Roman"/>
          <w:sz w:val="20"/>
          <w:szCs w:val="20"/>
          <w:lang w:eastAsia="ru-RU" w:bidi="ru-RU"/>
        </w:rPr>
        <w:t>Общее образование обучающихся с ограниченными возможностями здоровья осуществляется в организациях, осуществляющих образовательную деятельность по адаптированным основным общеобразовательным программам.</w:t>
      </w:r>
      <w:proofErr w:type="gramEnd"/>
      <w:r w:rsidRPr="00CB704C">
        <w:rPr>
          <w:rFonts w:ascii="Times New Roman" w:eastAsia="Courier New" w:hAnsi="Times New Roman" w:cs="Times New Roman"/>
          <w:sz w:val="20"/>
          <w:szCs w:val="20"/>
          <w:lang w:eastAsia="ru-RU" w:bidi="ru-RU"/>
        </w:rPr>
        <w:t xml:space="preserve"> В таких организациях создаются специальные условия для получения образования указанными обучающимися.</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3. Под специальными </w:t>
      </w:r>
      <w:proofErr w:type="gramStart"/>
      <w:r w:rsidRPr="00CB704C">
        <w:rPr>
          <w:rFonts w:ascii="Times New Roman" w:eastAsia="Courier New" w:hAnsi="Times New Roman" w:cs="Times New Roman"/>
          <w:sz w:val="20"/>
          <w:szCs w:val="20"/>
          <w:lang w:eastAsia="ru-RU" w:bidi="ru-RU"/>
        </w:rPr>
        <w:t>условиями</w:t>
      </w:r>
      <w:proofErr w:type="gramEnd"/>
      <w:r w:rsidRPr="00CB704C">
        <w:rPr>
          <w:rFonts w:ascii="Times New Roman" w:eastAsia="Courier New" w:hAnsi="Times New Roman" w:cs="Times New Roman"/>
          <w:sz w:val="20"/>
          <w:szCs w:val="20"/>
          <w:lang w:eastAsia="ru-RU" w:bidi="ru-RU"/>
        </w:rPr>
        <w:t xml:space="preserve">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w:t>
      </w:r>
      <w:proofErr w:type="gramStart"/>
      <w:r w:rsidRPr="00CB704C">
        <w:rPr>
          <w:rFonts w:ascii="Times New Roman" w:eastAsia="Courier New" w:hAnsi="Times New Roman" w:cs="Times New Roman"/>
          <w:sz w:val="20"/>
          <w:szCs w:val="20"/>
          <w:lang w:eastAsia="ru-RU" w:bidi="ru-RU"/>
        </w:rPr>
        <w:t xml:space="preserve">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roofErr w:type="gramEnd"/>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4. Образование обучающихся с ограниченными возможностями здоровья может быть организовано как </w:t>
      </w:r>
      <w:r w:rsidRPr="00CB704C">
        <w:rPr>
          <w:rFonts w:ascii="Times New Roman" w:eastAsia="Courier New" w:hAnsi="Times New Roman" w:cs="Times New Roman"/>
          <w:sz w:val="20"/>
          <w:szCs w:val="20"/>
          <w:lang w:eastAsia="ru-RU" w:bidi="ru-RU"/>
        </w:rPr>
        <w:lastRenderedPageBreak/>
        <w:t xml:space="preserve">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5. </w:t>
      </w:r>
      <w:proofErr w:type="gramStart"/>
      <w:r w:rsidRPr="00CB704C">
        <w:rPr>
          <w:rFonts w:ascii="Times New Roman" w:eastAsia="Courier New" w:hAnsi="Times New Roman" w:cs="Times New Roman"/>
          <w:sz w:val="20"/>
          <w:szCs w:val="20"/>
          <w:lang w:eastAsia="ru-RU" w:bidi="ru-RU"/>
        </w:rPr>
        <w:t xml:space="preserve">Отдельные организации, осуществляющие образовательную деятельность по адаптированным основным общеобразовательным программам, создаются органами государственной власти субъектов Российской Федерации для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здоровья. </w:t>
      </w:r>
      <w:proofErr w:type="gramEnd"/>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6. Особенности организации образовательной деятельности для </w:t>
      </w:r>
      <w:proofErr w:type="gramStart"/>
      <w:r w:rsidRPr="00CB704C">
        <w:rPr>
          <w:rFonts w:ascii="Times New Roman" w:eastAsia="Courier New" w:hAnsi="Times New Roman" w:cs="Times New Roman"/>
          <w:sz w:val="20"/>
          <w:szCs w:val="20"/>
          <w:lang w:eastAsia="ru-RU" w:bidi="ru-RU"/>
        </w:rPr>
        <w:t>обучающихся</w:t>
      </w:r>
      <w:proofErr w:type="gramEnd"/>
      <w:r w:rsidRPr="00CB704C">
        <w:rPr>
          <w:rFonts w:ascii="Times New Roman" w:eastAsia="Courier New" w:hAnsi="Times New Roman" w:cs="Times New Roman"/>
          <w:sz w:val="20"/>
          <w:szCs w:val="20"/>
          <w:lang w:eastAsia="ru-RU" w:bidi="ru-RU"/>
        </w:rPr>
        <w:t xml:space="preserve"> с ограниченными возможностями здоровья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совместно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социальной защиты населения.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7. Обучающиеся с ограниченными возможностями здоровья, проживающие в организации, осуществляющей образовательную деятельность, находятся на полном государственном обеспечении и обеспечиваются питанием, одеждой, обувью, мягким и жестким инвентарем. Иные обучающиеся с ограниченными возможностями здоровья обеспечиваются бесплатным двухразовым питанием.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11. При получении образования </w:t>
      </w:r>
      <w:proofErr w:type="gramStart"/>
      <w:r w:rsidRPr="00CB704C">
        <w:rPr>
          <w:rFonts w:ascii="Times New Roman" w:eastAsia="Courier New" w:hAnsi="Times New Roman" w:cs="Times New Roman"/>
          <w:sz w:val="20"/>
          <w:szCs w:val="20"/>
          <w:lang w:eastAsia="ru-RU" w:bidi="ru-RU"/>
        </w:rPr>
        <w:t>обучающимся</w:t>
      </w:r>
      <w:proofErr w:type="gramEnd"/>
      <w:r w:rsidRPr="00CB704C">
        <w:rPr>
          <w:rFonts w:ascii="Times New Roman" w:eastAsia="Courier New" w:hAnsi="Times New Roman" w:cs="Times New Roman"/>
          <w:sz w:val="20"/>
          <w:szCs w:val="20"/>
          <w:lang w:eastAsia="ru-RU" w:bidi="ru-RU"/>
        </w:rPr>
        <w:t xml:space="preserve"> с ограниченными возможностями здоровья предоставляются бесплатно специальные учебники и учебные пособия, иная учебная литература, а также услуги </w:t>
      </w:r>
      <w:proofErr w:type="spellStart"/>
      <w:r w:rsidRPr="00CB704C">
        <w:rPr>
          <w:rFonts w:ascii="Times New Roman" w:eastAsia="Courier New" w:hAnsi="Times New Roman" w:cs="Times New Roman"/>
          <w:sz w:val="20"/>
          <w:szCs w:val="20"/>
          <w:lang w:eastAsia="ru-RU" w:bidi="ru-RU"/>
        </w:rPr>
        <w:t>сурдопереводчиков</w:t>
      </w:r>
      <w:proofErr w:type="spellEnd"/>
      <w:r w:rsidRPr="00CB704C">
        <w:rPr>
          <w:rFonts w:ascii="Times New Roman" w:eastAsia="Courier New" w:hAnsi="Times New Roman" w:cs="Times New Roman"/>
          <w:sz w:val="20"/>
          <w:szCs w:val="20"/>
          <w:lang w:eastAsia="ru-RU" w:bidi="ru-RU"/>
        </w:rPr>
        <w:t xml:space="preserve"> и </w:t>
      </w:r>
      <w:proofErr w:type="spellStart"/>
      <w:r w:rsidRPr="00CB704C">
        <w:rPr>
          <w:rFonts w:ascii="Times New Roman" w:eastAsia="Courier New" w:hAnsi="Times New Roman" w:cs="Times New Roman"/>
          <w:sz w:val="20"/>
          <w:szCs w:val="20"/>
          <w:lang w:eastAsia="ru-RU" w:bidi="ru-RU"/>
        </w:rPr>
        <w:t>тифлосурдопереводчиков</w:t>
      </w:r>
      <w:proofErr w:type="spellEnd"/>
      <w:r w:rsidRPr="00CB704C">
        <w:rPr>
          <w:rFonts w:ascii="Times New Roman" w:eastAsia="Courier New" w:hAnsi="Times New Roman" w:cs="Times New Roman"/>
          <w:sz w:val="20"/>
          <w:szCs w:val="20"/>
          <w:lang w:eastAsia="ru-RU" w:bidi="ru-RU"/>
        </w:rPr>
        <w:t xml:space="preserve">. Указанная мера социальной поддержки является расходным обязательством субъекта Российской Федерации в отношении таких обучающихся, за исключением обучающихся за счет бюджетных ассигнований федерального бюджета. Для инвалидов, обучающихся за счет бюджетных ассигнований федерального бюджета, обеспечение этих мер социальной поддержки является расходным обязательством Российской Федерации. </w:t>
      </w:r>
    </w:p>
    <w:p w:rsidR="008C6259" w:rsidRPr="00CB704C" w:rsidRDefault="008C6259" w:rsidP="008C6259">
      <w:pPr>
        <w:widowControl w:val="0"/>
        <w:spacing w:after="0" w:line="240" w:lineRule="auto"/>
        <w:ind w:firstLine="709"/>
        <w:contextualSpacing/>
        <w:jc w:val="both"/>
        <w:rPr>
          <w:rFonts w:ascii="Times New Roman" w:eastAsia="Courier New" w:hAnsi="Times New Roman" w:cs="Times New Roman"/>
          <w:sz w:val="20"/>
          <w:szCs w:val="20"/>
          <w:lang w:eastAsia="ru-RU" w:bidi="ru-RU"/>
        </w:rPr>
      </w:pPr>
      <w:r w:rsidRPr="00CB704C">
        <w:rPr>
          <w:rFonts w:ascii="Times New Roman" w:eastAsia="Courier New" w:hAnsi="Times New Roman" w:cs="Times New Roman"/>
          <w:sz w:val="20"/>
          <w:szCs w:val="20"/>
          <w:lang w:eastAsia="ru-RU" w:bidi="ru-RU"/>
        </w:rPr>
        <w:t xml:space="preserve">12. Государство в лице уполномоченных им органов государственной власти Российской Федерации и органов государственной власти субъектов Российской Федерации обеспечивает подготовку педагогических работников, владеющих специальными педагогическими подходами и методами обучения и </w:t>
      </w:r>
      <w:proofErr w:type="gramStart"/>
      <w:r w:rsidRPr="00CB704C">
        <w:rPr>
          <w:rFonts w:ascii="Times New Roman" w:eastAsia="Courier New" w:hAnsi="Times New Roman" w:cs="Times New Roman"/>
          <w:sz w:val="20"/>
          <w:szCs w:val="20"/>
          <w:lang w:eastAsia="ru-RU" w:bidi="ru-RU"/>
        </w:rPr>
        <w:t>воспитания</w:t>
      </w:r>
      <w:proofErr w:type="gramEnd"/>
      <w:r w:rsidRPr="00CB704C">
        <w:rPr>
          <w:rFonts w:ascii="Times New Roman" w:eastAsia="Courier New" w:hAnsi="Times New Roman" w:cs="Times New Roman"/>
          <w:sz w:val="20"/>
          <w:szCs w:val="20"/>
          <w:lang w:eastAsia="ru-RU" w:bidi="ru-RU"/>
        </w:rPr>
        <w:t xml:space="preserve"> обучающихся с ограниченными возможностями здоровья, и содействует привлечению таких работников в организации, осуществляющие образовательную деятельность.</w:t>
      </w:r>
    </w:p>
    <w:p w:rsidR="008C6259" w:rsidRPr="00CB704C" w:rsidRDefault="001946B8" w:rsidP="001946B8">
      <w:pPr>
        <w:widowControl w:val="0"/>
        <w:spacing w:after="0" w:line="240" w:lineRule="auto"/>
        <w:ind w:left="709" w:hanging="709"/>
        <w:contextualSpacing/>
        <w:jc w:val="both"/>
        <w:rPr>
          <w:rFonts w:ascii="Times New Roman" w:eastAsia="Courier New" w:hAnsi="Times New Roman" w:cs="Times New Roman"/>
          <w:szCs w:val="24"/>
          <w:lang w:eastAsia="ru-RU" w:bidi="ru-RU"/>
        </w:rPr>
      </w:pPr>
      <w:r w:rsidRPr="00CB704C">
        <w:rPr>
          <w:noProof/>
          <w:lang w:eastAsia="ru-RU"/>
        </w:rPr>
        <w:drawing>
          <wp:anchor distT="0" distB="0" distL="114300" distR="114300" simplePos="0" relativeHeight="251666432" behindDoc="1" locked="0" layoutInCell="1" allowOverlap="1" wp14:anchorId="22C49894" wp14:editId="6B1E278D">
            <wp:simplePos x="0" y="0"/>
            <wp:positionH relativeFrom="column">
              <wp:posOffset>962025</wp:posOffset>
            </wp:positionH>
            <wp:positionV relativeFrom="paragraph">
              <wp:posOffset>133985</wp:posOffset>
            </wp:positionV>
            <wp:extent cx="4800600" cy="4572000"/>
            <wp:effectExtent l="0" t="0" r="0" b="0"/>
            <wp:wrapThrough wrapText="bothSides">
              <wp:wrapPolygon edited="0">
                <wp:start x="0" y="0"/>
                <wp:lineTo x="0" y="21510"/>
                <wp:lineTo x="21514" y="21510"/>
                <wp:lineTo x="2151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247" t="1651" b="22524"/>
                    <a:stretch/>
                  </pic:blipFill>
                  <pic:spPr bwMode="auto">
                    <a:xfrm>
                      <a:off x="0" y="0"/>
                      <a:ext cx="480060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46B8" w:rsidRPr="00CB704C" w:rsidRDefault="001946B8" w:rsidP="001946B8">
      <w:pPr>
        <w:widowControl w:val="0"/>
        <w:spacing w:after="0" w:line="240" w:lineRule="auto"/>
        <w:ind w:left="709" w:hanging="709"/>
        <w:contextualSpacing/>
        <w:jc w:val="both"/>
        <w:rPr>
          <w:rFonts w:ascii="Times New Roman" w:eastAsia="Courier New" w:hAnsi="Times New Roman" w:cs="Times New Roman"/>
          <w:szCs w:val="24"/>
          <w:lang w:eastAsia="ru-RU" w:bidi="ru-RU"/>
        </w:rPr>
        <w:sectPr w:rsidR="001946B8" w:rsidRPr="00CB704C" w:rsidSect="00200820">
          <w:pgSz w:w="11907" w:h="16839" w:code="9"/>
          <w:pgMar w:top="720" w:right="720" w:bottom="720" w:left="720" w:header="0" w:footer="3" w:gutter="0"/>
          <w:pgNumType w:start="5"/>
          <w:cols w:space="720"/>
          <w:noEndnote/>
          <w:docGrid w:linePitch="360"/>
        </w:sectPr>
      </w:pPr>
    </w:p>
    <w:p w:rsidR="0047789D" w:rsidRPr="00CB704C" w:rsidRDefault="0047789D" w:rsidP="001946B8">
      <w:pPr>
        <w:spacing w:after="0" w:line="240" w:lineRule="auto"/>
        <w:jc w:val="center"/>
        <w:rPr>
          <w:rFonts w:ascii="Times New Roman" w:hAnsi="Times New Roman" w:cs="Times New Roman"/>
          <w:b/>
          <w:sz w:val="24"/>
        </w:rPr>
      </w:pPr>
      <w:r w:rsidRPr="00CB704C">
        <w:rPr>
          <w:rFonts w:ascii="Times New Roman" w:hAnsi="Times New Roman" w:cs="Times New Roman"/>
          <w:b/>
          <w:sz w:val="20"/>
        </w:rPr>
        <w:lastRenderedPageBreak/>
        <w:t xml:space="preserve">Об организации образования </w:t>
      </w:r>
      <w:proofErr w:type="gramStart"/>
      <w:r w:rsidRPr="00CB704C">
        <w:rPr>
          <w:rFonts w:ascii="Times New Roman" w:hAnsi="Times New Roman" w:cs="Times New Roman"/>
          <w:b/>
          <w:sz w:val="20"/>
        </w:rPr>
        <w:t>обучающихся</w:t>
      </w:r>
      <w:proofErr w:type="gramEnd"/>
      <w:r w:rsidRPr="00CB704C">
        <w:rPr>
          <w:rFonts w:ascii="Times New Roman" w:hAnsi="Times New Roman" w:cs="Times New Roman"/>
          <w:b/>
          <w:sz w:val="20"/>
        </w:rPr>
        <w:t xml:space="preserve"> с умственной отсталостью (интеллектуальными нарушениями)</w:t>
      </w:r>
    </w:p>
    <w:p w:rsidR="0047789D" w:rsidRPr="00CB704C" w:rsidRDefault="0047789D" w:rsidP="0047789D">
      <w:pPr>
        <w:spacing w:after="0" w:line="240" w:lineRule="auto"/>
        <w:ind w:firstLine="709"/>
        <w:jc w:val="center"/>
        <w:rPr>
          <w:rFonts w:ascii="Times New Roman" w:hAnsi="Times New Roman" w:cs="Times New Roman"/>
          <w:b/>
        </w:rPr>
      </w:pPr>
    </w:p>
    <w:p w:rsidR="0047789D" w:rsidRPr="00CB704C" w:rsidRDefault="0047789D" w:rsidP="0047789D">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Статьей 79 Федерального закона от 29 декабря 2012 г. «Об образовании в Российской Федерации» (далее — Закон) установлено, что содержание образования обучающихся с ограниченными возможностями здоровья (далее - ОВЗ) определяется адаптированной образовательной программой.</w:t>
      </w:r>
    </w:p>
    <w:p w:rsidR="0047789D" w:rsidRPr="00CB704C" w:rsidRDefault="0047789D" w:rsidP="0047789D">
      <w:pPr>
        <w:spacing w:after="0" w:line="240" w:lineRule="auto"/>
        <w:ind w:firstLine="709"/>
        <w:jc w:val="both"/>
        <w:rPr>
          <w:rFonts w:ascii="Times New Roman" w:hAnsi="Times New Roman" w:cs="Times New Roman"/>
          <w:sz w:val="20"/>
        </w:rPr>
      </w:pPr>
      <w:proofErr w:type="gramStart"/>
      <w:r w:rsidRPr="00CB704C">
        <w:rPr>
          <w:rFonts w:ascii="Times New Roman" w:hAnsi="Times New Roman" w:cs="Times New Roman"/>
          <w:sz w:val="20"/>
        </w:rPr>
        <w:t xml:space="preserve">Основой для разработки адаптированных основных общеобразовательных программ для обучающихся с умственной отсталостью является федеральный государственный образовательный стандарт образования обучающихся с умственной отсталостью (интеллектуальными нарушениями) (далее - ФГОС для обучающихся с умственной отсталостью), утвержденный приказом </w:t>
      </w:r>
      <w:proofErr w:type="spellStart"/>
      <w:r w:rsidRPr="00CB704C">
        <w:rPr>
          <w:rFonts w:ascii="Times New Roman" w:hAnsi="Times New Roman" w:cs="Times New Roman"/>
          <w:sz w:val="20"/>
        </w:rPr>
        <w:t>Минобрнауки</w:t>
      </w:r>
      <w:proofErr w:type="spellEnd"/>
      <w:r w:rsidRPr="00CB704C">
        <w:rPr>
          <w:rFonts w:ascii="Times New Roman" w:hAnsi="Times New Roman" w:cs="Times New Roman"/>
          <w:sz w:val="20"/>
        </w:rPr>
        <w:t xml:space="preserve"> России 19 декабря 2014 г. № 1599.</w:t>
      </w:r>
      <w:proofErr w:type="gramEnd"/>
    </w:p>
    <w:p w:rsidR="0047789D" w:rsidRPr="00CB704C" w:rsidRDefault="0047789D" w:rsidP="0047789D">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ФГОС для обучающихся с умственной отсталостью вступает в законную силу с 1 сентября 2016 г.</w:t>
      </w:r>
    </w:p>
    <w:p w:rsidR="0047789D" w:rsidRPr="00CB704C" w:rsidRDefault="0047789D" w:rsidP="0047789D">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ФГОС для обучающихся с умственной отсталостью может быть </w:t>
      </w:r>
      <w:proofErr w:type="gramStart"/>
      <w:r w:rsidRPr="00CB704C">
        <w:rPr>
          <w:rFonts w:ascii="Times New Roman" w:hAnsi="Times New Roman" w:cs="Times New Roman"/>
          <w:sz w:val="20"/>
        </w:rPr>
        <w:t>реализован</w:t>
      </w:r>
      <w:proofErr w:type="gramEnd"/>
      <w:r w:rsidRPr="00CB704C">
        <w:rPr>
          <w:rFonts w:ascii="Times New Roman" w:hAnsi="Times New Roman" w:cs="Times New Roman"/>
          <w:sz w:val="20"/>
        </w:rPr>
        <w:t xml:space="preserve"> при организации обучения обучающихся с умственной отсталостью совместно с другими обучающимися, в отдельных классах, группах или в отдельных организациях,</w:t>
      </w:r>
      <w:r w:rsidRPr="00CB704C">
        <w:rPr>
          <w:rFonts w:ascii="Times New Roman" w:hAnsi="Times New Roman" w:cs="Times New Roman"/>
          <w:sz w:val="20"/>
        </w:rPr>
        <w:tab/>
        <w:t>осуществляющих</w:t>
      </w:r>
      <w:r w:rsidRPr="00CB704C">
        <w:rPr>
          <w:rFonts w:ascii="Times New Roman" w:hAnsi="Times New Roman" w:cs="Times New Roman"/>
          <w:sz w:val="20"/>
        </w:rPr>
        <w:tab/>
        <w:t>образовательную</w:t>
      </w:r>
      <w:r w:rsidRPr="00CB704C">
        <w:rPr>
          <w:rFonts w:ascii="Times New Roman" w:hAnsi="Times New Roman" w:cs="Times New Roman"/>
          <w:sz w:val="20"/>
        </w:rPr>
        <w:tab/>
        <w:t>деятельность</w:t>
      </w:r>
    </w:p>
    <w:p w:rsidR="0047789D" w:rsidRPr="00CB704C" w:rsidRDefault="0047789D" w:rsidP="0047789D">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(общеобразовательные организации, медицинские организации, санаторные организации, детские дома - интернаты системы социальной защиты), или вне их - в форме семейного образования, а также на дому.</w:t>
      </w:r>
    </w:p>
    <w:p w:rsidR="0047789D" w:rsidRPr="00CB704C" w:rsidRDefault="0047789D" w:rsidP="0047789D">
      <w:pPr>
        <w:spacing w:after="0" w:line="240" w:lineRule="auto"/>
        <w:ind w:firstLine="709"/>
        <w:jc w:val="both"/>
        <w:rPr>
          <w:rFonts w:ascii="Times New Roman" w:hAnsi="Times New Roman" w:cs="Times New Roman"/>
          <w:sz w:val="20"/>
        </w:rPr>
      </w:pPr>
      <w:proofErr w:type="gramStart"/>
      <w:r w:rsidRPr="00CB704C">
        <w:rPr>
          <w:rFonts w:ascii="Times New Roman" w:hAnsi="Times New Roman" w:cs="Times New Roman"/>
          <w:sz w:val="20"/>
        </w:rPr>
        <w:t>На основе ФГОС для обучающихся с умственной отсталостью разработана и включена в федеральный реестр примерных общеобразовательных программ (fgosreestr.ru) примерная адаптированная основная общеобразовательная программа для обучающихся с умственной отсталостью.</w:t>
      </w:r>
      <w:proofErr w:type="gramEnd"/>
    </w:p>
    <w:p w:rsidR="0047789D" w:rsidRPr="00CB704C" w:rsidRDefault="0047789D" w:rsidP="0047789D">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В программе прописан примерный учебный план, на основе которого образовательная организация разрабатывает свой учебный план.</w:t>
      </w:r>
    </w:p>
    <w:p w:rsidR="0047789D" w:rsidRPr="00CB704C" w:rsidRDefault="0047789D" w:rsidP="0047789D">
      <w:pPr>
        <w:spacing w:after="0" w:line="240" w:lineRule="auto"/>
        <w:ind w:firstLine="709"/>
        <w:jc w:val="both"/>
        <w:rPr>
          <w:rFonts w:ascii="Times New Roman" w:hAnsi="Times New Roman" w:cs="Times New Roman"/>
          <w:sz w:val="20"/>
          <w:lang w:bidi="ru-RU"/>
        </w:rPr>
      </w:pPr>
      <w:r w:rsidRPr="00CB704C">
        <w:rPr>
          <w:rFonts w:ascii="Times New Roman" w:hAnsi="Times New Roman" w:cs="Times New Roman"/>
          <w:sz w:val="20"/>
        </w:rPr>
        <w:t xml:space="preserve">Определение варианта образовательной программы, форм и методов психолого-медико-педагогической помощи, необходимости создания специальных </w:t>
      </w:r>
      <w:r w:rsidRPr="00CB704C">
        <w:rPr>
          <w:rFonts w:ascii="Times New Roman" w:hAnsi="Times New Roman" w:cs="Times New Roman"/>
          <w:sz w:val="20"/>
          <w:lang w:bidi="ru-RU"/>
        </w:rPr>
        <w:t xml:space="preserve">условий для получения образования обучающимися с ОВЗ осуществляется на основе рекомендаций психолого-медико-педагогической комиссии, сформулированных по результатам комплексного </w:t>
      </w:r>
      <w:proofErr w:type="spellStart"/>
      <w:r w:rsidRPr="00CB704C">
        <w:rPr>
          <w:rFonts w:ascii="Times New Roman" w:hAnsi="Times New Roman" w:cs="Times New Roman"/>
          <w:sz w:val="20"/>
          <w:lang w:bidi="ru-RU"/>
        </w:rPr>
        <w:t>психолого-медико</w:t>
      </w:r>
      <w:r w:rsidRPr="00CB704C">
        <w:rPr>
          <w:rFonts w:ascii="Times New Roman" w:hAnsi="Times New Roman" w:cs="Times New Roman"/>
          <w:sz w:val="20"/>
          <w:lang w:bidi="ru-RU"/>
        </w:rPr>
        <w:softHyphen/>
        <w:t>педагогического</w:t>
      </w:r>
      <w:proofErr w:type="spellEnd"/>
      <w:r w:rsidRPr="00CB704C">
        <w:rPr>
          <w:rFonts w:ascii="Times New Roman" w:hAnsi="Times New Roman" w:cs="Times New Roman"/>
          <w:sz w:val="20"/>
          <w:lang w:bidi="ru-RU"/>
        </w:rPr>
        <w:t xml:space="preserve"> обследования обучающегося (приказ </w:t>
      </w:r>
      <w:proofErr w:type="spellStart"/>
      <w:r w:rsidRPr="00CB704C">
        <w:rPr>
          <w:rFonts w:ascii="Times New Roman" w:hAnsi="Times New Roman" w:cs="Times New Roman"/>
          <w:sz w:val="20"/>
          <w:lang w:bidi="ru-RU"/>
        </w:rPr>
        <w:t>Минобрнауки</w:t>
      </w:r>
      <w:proofErr w:type="spellEnd"/>
      <w:r w:rsidRPr="00CB704C">
        <w:rPr>
          <w:rFonts w:ascii="Times New Roman" w:hAnsi="Times New Roman" w:cs="Times New Roman"/>
          <w:sz w:val="20"/>
          <w:lang w:bidi="ru-RU"/>
        </w:rPr>
        <w:t xml:space="preserve"> России от 20 сентября 2013 г. № 1082 «Об утверждении положения о </w:t>
      </w:r>
      <w:proofErr w:type="spellStart"/>
      <w:r w:rsidRPr="00CB704C">
        <w:rPr>
          <w:rFonts w:ascii="Times New Roman" w:hAnsi="Times New Roman" w:cs="Times New Roman"/>
          <w:sz w:val="20"/>
          <w:lang w:bidi="ru-RU"/>
        </w:rPr>
        <w:t>психолого-медико</w:t>
      </w:r>
      <w:r w:rsidRPr="00CB704C">
        <w:rPr>
          <w:rFonts w:ascii="Times New Roman" w:hAnsi="Times New Roman" w:cs="Times New Roman"/>
          <w:sz w:val="20"/>
          <w:lang w:bidi="ru-RU"/>
        </w:rPr>
        <w:softHyphen/>
        <w:t>педагогической</w:t>
      </w:r>
      <w:proofErr w:type="spellEnd"/>
      <w:r w:rsidRPr="00CB704C">
        <w:rPr>
          <w:rFonts w:ascii="Times New Roman" w:hAnsi="Times New Roman" w:cs="Times New Roman"/>
          <w:sz w:val="20"/>
          <w:lang w:bidi="ru-RU"/>
        </w:rPr>
        <w:t xml:space="preserve"> комиссии»).</w:t>
      </w:r>
    </w:p>
    <w:p w:rsidR="0047789D" w:rsidRPr="00CB704C" w:rsidRDefault="0047789D" w:rsidP="0047789D">
      <w:pPr>
        <w:spacing w:after="0" w:line="240" w:lineRule="auto"/>
        <w:ind w:firstLine="709"/>
        <w:jc w:val="both"/>
        <w:rPr>
          <w:rFonts w:ascii="Times New Roman" w:hAnsi="Times New Roman" w:cs="Times New Roman"/>
          <w:sz w:val="20"/>
          <w:lang w:bidi="ru-RU"/>
        </w:rPr>
      </w:pPr>
      <w:r w:rsidRPr="00CB704C">
        <w:rPr>
          <w:rFonts w:ascii="Times New Roman" w:hAnsi="Times New Roman" w:cs="Times New Roman"/>
          <w:sz w:val="20"/>
          <w:lang w:bidi="ru-RU"/>
        </w:rPr>
        <w:t>Адаптированная основная общеобразовательная программа реализуется через организацию урочной и внеурочной деятельности.</w:t>
      </w:r>
    </w:p>
    <w:p w:rsidR="0047789D" w:rsidRPr="00CB704C" w:rsidRDefault="0047789D" w:rsidP="0047789D">
      <w:pPr>
        <w:spacing w:after="0" w:line="240" w:lineRule="auto"/>
        <w:ind w:firstLine="709"/>
        <w:jc w:val="both"/>
        <w:rPr>
          <w:rFonts w:ascii="Times New Roman" w:hAnsi="Times New Roman" w:cs="Times New Roman"/>
          <w:sz w:val="20"/>
          <w:lang w:bidi="ru-RU"/>
        </w:rPr>
      </w:pPr>
      <w:r w:rsidRPr="00CB704C">
        <w:rPr>
          <w:rFonts w:ascii="Times New Roman" w:hAnsi="Times New Roman" w:cs="Times New Roman"/>
          <w:sz w:val="20"/>
          <w:lang w:bidi="ru-RU"/>
        </w:rPr>
        <w:t>В ФГОС для обучающихся с умственной отсталостью прописано количество учебных занятий по предметным областям и «Коррекционно-развивающей области», являющейся обязательным элементом структуры учебного плана.</w:t>
      </w:r>
    </w:p>
    <w:p w:rsidR="0047789D" w:rsidRPr="00CB704C" w:rsidRDefault="0047789D" w:rsidP="0047789D">
      <w:pPr>
        <w:spacing w:after="0" w:line="240" w:lineRule="auto"/>
        <w:ind w:firstLine="709"/>
        <w:jc w:val="both"/>
        <w:rPr>
          <w:rFonts w:ascii="Times New Roman" w:hAnsi="Times New Roman" w:cs="Times New Roman"/>
          <w:sz w:val="20"/>
          <w:lang w:bidi="ru-RU"/>
        </w:rPr>
      </w:pPr>
      <w:r w:rsidRPr="00CB704C">
        <w:rPr>
          <w:rFonts w:ascii="Times New Roman" w:hAnsi="Times New Roman" w:cs="Times New Roman"/>
          <w:sz w:val="20"/>
          <w:lang w:bidi="ru-RU"/>
        </w:rPr>
        <w:t>Продолжительность занятий, продолжительность перемен</w:t>
      </w:r>
      <w:proofErr w:type="gramStart"/>
      <w:r w:rsidRPr="00CB704C">
        <w:rPr>
          <w:rFonts w:ascii="Times New Roman" w:hAnsi="Times New Roman" w:cs="Times New Roman"/>
          <w:sz w:val="20"/>
          <w:lang w:bidi="ru-RU"/>
        </w:rPr>
        <w:t>.</w:t>
      </w:r>
      <w:proofErr w:type="gramEnd"/>
      <w:r w:rsidRPr="00CB704C">
        <w:rPr>
          <w:rFonts w:ascii="Times New Roman" w:hAnsi="Times New Roman" w:cs="Times New Roman"/>
          <w:sz w:val="20"/>
          <w:lang w:bidi="ru-RU"/>
        </w:rPr>
        <w:t xml:space="preserve"> </w:t>
      </w:r>
      <w:proofErr w:type="gramStart"/>
      <w:r w:rsidRPr="00CB704C">
        <w:rPr>
          <w:rFonts w:ascii="Times New Roman" w:hAnsi="Times New Roman" w:cs="Times New Roman"/>
          <w:sz w:val="20"/>
          <w:lang w:bidi="ru-RU"/>
        </w:rPr>
        <w:t>м</w:t>
      </w:r>
      <w:proofErr w:type="gramEnd"/>
      <w:r w:rsidRPr="00CB704C">
        <w:rPr>
          <w:rFonts w:ascii="Times New Roman" w:hAnsi="Times New Roman" w:cs="Times New Roman"/>
          <w:sz w:val="20"/>
          <w:lang w:bidi="ru-RU"/>
        </w:rPr>
        <w:t>ежду уроками и коррекционно-развивающими занятиями и внеурочной деятельностью определяется санитарно-эпидемиологическими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2.4.2.3286-15 (далее - СанПиН ОВЗ), утвержденных постановлением Главного государственного санитарного врача Российской Федерации от 10 июля 2015 г. № 26.</w:t>
      </w:r>
    </w:p>
    <w:p w:rsidR="0047789D" w:rsidRPr="00CB704C" w:rsidRDefault="0047789D" w:rsidP="0047789D">
      <w:pPr>
        <w:spacing w:after="0" w:line="240" w:lineRule="auto"/>
        <w:ind w:firstLine="709"/>
        <w:jc w:val="both"/>
        <w:rPr>
          <w:rFonts w:ascii="Times New Roman" w:hAnsi="Times New Roman" w:cs="Times New Roman"/>
          <w:sz w:val="20"/>
          <w:lang w:bidi="ru-RU"/>
        </w:rPr>
      </w:pPr>
      <w:proofErr w:type="gramStart"/>
      <w:r w:rsidRPr="00CB704C">
        <w:rPr>
          <w:rFonts w:ascii="Times New Roman" w:hAnsi="Times New Roman" w:cs="Times New Roman"/>
          <w:sz w:val="20"/>
          <w:lang w:bidi="ru-RU"/>
        </w:rPr>
        <w:t>СанПиН ОВЗ вводятся в действие с 1 сентября 2016 г. и распространяются на организации, осуществляющие образовательную деятельность по адаптированным основным общеобразовательным программам для обучающихся с ОВЗ, на отдельные классы и/или группы для обучающихся с ОВЗ, в том числе группы продленного дня, организованные в образовательных организациях.</w:t>
      </w:r>
      <w:proofErr w:type="gramEnd"/>
    </w:p>
    <w:p w:rsidR="0047789D" w:rsidRPr="00CB704C" w:rsidRDefault="0047789D" w:rsidP="0047789D">
      <w:pPr>
        <w:spacing w:after="0" w:line="240" w:lineRule="auto"/>
        <w:ind w:firstLine="709"/>
        <w:jc w:val="both"/>
        <w:rPr>
          <w:rFonts w:ascii="Times New Roman" w:hAnsi="Times New Roman" w:cs="Times New Roman"/>
          <w:sz w:val="20"/>
          <w:lang w:bidi="ru-RU"/>
        </w:rPr>
      </w:pPr>
      <w:r w:rsidRPr="00CB704C">
        <w:rPr>
          <w:rFonts w:ascii="Times New Roman" w:hAnsi="Times New Roman" w:cs="Times New Roman"/>
          <w:sz w:val="20"/>
          <w:lang w:bidi="ru-RU"/>
        </w:rPr>
        <w:t>Образование согласно СанПиН ОВЗ для всех обучающихся с ОВЗ осуществляется в 1 смену по 5-ти дневной учебной неделе.</w:t>
      </w:r>
    </w:p>
    <w:p w:rsidR="0047789D" w:rsidRPr="00CB704C" w:rsidRDefault="0047789D" w:rsidP="0047789D">
      <w:pPr>
        <w:spacing w:after="0" w:line="240" w:lineRule="auto"/>
        <w:ind w:firstLine="709"/>
        <w:jc w:val="both"/>
        <w:rPr>
          <w:rFonts w:ascii="Times New Roman" w:hAnsi="Times New Roman" w:cs="Times New Roman"/>
          <w:sz w:val="20"/>
          <w:lang w:bidi="ru-RU"/>
        </w:rPr>
      </w:pPr>
      <w:r w:rsidRPr="00CB704C">
        <w:rPr>
          <w:rFonts w:ascii="Times New Roman" w:hAnsi="Times New Roman" w:cs="Times New Roman"/>
          <w:sz w:val="20"/>
          <w:lang w:bidi="ru-RU"/>
        </w:rPr>
        <w:t>Согласно статье 28 Закона образовательная организация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том числе разработке и утверждении образовательных программ.</w:t>
      </w:r>
    </w:p>
    <w:p w:rsidR="0047789D" w:rsidRPr="00CB704C" w:rsidRDefault="0047789D" w:rsidP="0047789D">
      <w:pPr>
        <w:spacing w:after="0" w:line="240" w:lineRule="auto"/>
        <w:ind w:firstLine="709"/>
        <w:jc w:val="both"/>
        <w:rPr>
          <w:rFonts w:ascii="Times New Roman" w:hAnsi="Times New Roman" w:cs="Times New Roman"/>
          <w:sz w:val="20"/>
          <w:lang w:bidi="ru-RU"/>
        </w:rPr>
      </w:pPr>
      <w:r w:rsidRPr="00CB704C">
        <w:rPr>
          <w:rFonts w:ascii="Times New Roman" w:hAnsi="Times New Roman" w:cs="Times New Roman"/>
          <w:sz w:val="20"/>
          <w:lang w:bidi="ru-RU"/>
        </w:rPr>
        <w:t>Организации, осуществляющие образовательную деятельность, разрабатывают образовательные программы в соответствии с ФГОС и с учетом соответствующих примерных основных образовательных программ (часть 7 статьи 12 Закона).</w:t>
      </w:r>
    </w:p>
    <w:p w:rsidR="0047789D" w:rsidRPr="00CB704C" w:rsidRDefault="0047789D" w:rsidP="0047789D">
      <w:pPr>
        <w:spacing w:after="0" w:line="240" w:lineRule="auto"/>
        <w:ind w:firstLine="709"/>
        <w:jc w:val="both"/>
        <w:rPr>
          <w:rFonts w:ascii="Times New Roman" w:hAnsi="Times New Roman" w:cs="Times New Roman"/>
          <w:sz w:val="20"/>
          <w:lang w:bidi="ru-RU"/>
        </w:rPr>
      </w:pPr>
      <w:r w:rsidRPr="00CB704C">
        <w:rPr>
          <w:rFonts w:ascii="Times New Roman" w:hAnsi="Times New Roman" w:cs="Times New Roman"/>
          <w:sz w:val="20"/>
          <w:lang w:bidi="ru-RU"/>
        </w:rPr>
        <w:t xml:space="preserve">Для обучающихся с умственной отсталостью, </w:t>
      </w:r>
      <w:proofErr w:type="gramStart"/>
      <w:r w:rsidRPr="00CB704C">
        <w:rPr>
          <w:rFonts w:ascii="Times New Roman" w:hAnsi="Times New Roman" w:cs="Times New Roman"/>
          <w:sz w:val="20"/>
          <w:lang w:bidi="ru-RU"/>
        </w:rPr>
        <w:t>правоотношения</w:t>
      </w:r>
      <w:proofErr w:type="gramEnd"/>
      <w:r w:rsidRPr="00CB704C">
        <w:rPr>
          <w:rFonts w:ascii="Times New Roman" w:hAnsi="Times New Roman" w:cs="Times New Roman"/>
          <w:sz w:val="20"/>
          <w:lang w:bidi="ru-RU"/>
        </w:rPr>
        <w:t xml:space="preserve"> с которыми возникли с 1 сентября 2016 года, применяется ФГОС для обучающихся с умственной отсталостью. Основанием для разработки образовательных программ для них является примерная адаптированная основная общеобразовательная программа </w:t>
      </w:r>
      <w:proofErr w:type="gramStart"/>
      <w:r w:rsidRPr="00CB704C">
        <w:rPr>
          <w:rFonts w:ascii="Times New Roman" w:hAnsi="Times New Roman" w:cs="Times New Roman"/>
          <w:sz w:val="20"/>
          <w:lang w:bidi="ru-RU"/>
        </w:rPr>
        <w:t>для</w:t>
      </w:r>
      <w:proofErr w:type="gramEnd"/>
      <w:r w:rsidRPr="00CB704C">
        <w:rPr>
          <w:rFonts w:ascii="Times New Roman" w:hAnsi="Times New Roman" w:cs="Times New Roman"/>
          <w:sz w:val="20"/>
          <w:lang w:bidi="ru-RU"/>
        </w:rPr>
        <w:t xml:space="preserve"> обучающихся с умственной отсталостью, размещенная на сайте </w:t>
      </w:r>
      <w:r w:rsidRPr="00CB704C">
        <w:rPr>
          <w:rFonts w:ascii="Times New Roman" w:hAnsi="Times New Roman" w:cs="Times New Roman"/>
          <w:sz w:val="20"/>
          <w:lang w:bidi="en-US"/>
        </w:rPr>
        <w:t>fgosreestr</w:t>
      </w:r>
      <w:r w:rsidRPr="00CB704C">
        <w:rPr>
          <w:rFonts w:ascii="Times New Roman" w:hAnsi="Times New Roman" w:cs="Times New Roman"/>
          <w:sz w:val="20"/>
        </w:rPr>
        <w:t>.</w:t>
      </w:r>
      <w:r w:rsidRPr="00CB704C">
        <w:rPr>
          <w:rFonts w:ascii="Times New Roman" w:hAnsi="Times New Roman" w:cs="Times New Roman"/>
          <w:sz w:val="20"/>
          <w:lang w:bidi="en-US"/>
        </w:rPr>
        <w:t>ru</w:t>
      </w:r>
      <w:r w:rsidRPr="00CB704C">
        <w:rPr>
          <w:rFonts w:ascii="Times New Roman" w:hAnsi="Times New Roman" w:cs="Times New Roman"/>
          <w:sz w:val="20"/>
        </w:rPr>
        <w:t>.</w:t>
      </w:r>
    </w:p>
    <w:p w:rsidR="0047789D" w:rsidRPr="00CB704C" w:rsidRDefault="0047789D" w:rsidP="0047789D">
      <w:pPr>
        <w:spacing w:after="0" w:line="240" w:lineRule="auto"/>
        <w:ind w:firstLine="709"/>
        <w:jc w:val="both"/>
        <w:rPr>
          <w:rFonts w:ascii="Times New Roman" w:hAnsi="Times New Roman" w:cs="Times New Roman"/>
          <w:sz w:val="20"/>
          <w:lang w:bidi="ru-RU"/>
        </w:rPr>
      </w:pPr>
      <w:proofErr w:type="gramStart"/>
      <w:r w:rsidRPr="00CB704C">
        <w:rPr>
          <w:rFonts w:ascii="Times New Roman" w:hAnsi="Times New Roman" w:cs="Times New Roman"/>
          <w:sz w:val="20"/>
          <w:lang w:bidi="ru-RU"/>
        </w:rPr>
        <w:t>Для обучения лиц</w:t>
      </w:r>
      <w:r w:rsidRPr="00CB704C">
        <w:rPr>
          <w:rFonts w:ascii="Times New Roman" w:hAnsi="Times New Roman" w:cs="Times New Roman"/>
          <w:sz w:val="20"/>
          <w:lang w:bidi="ru-RU"/>
        </w:rPr>
        <w:tab/>
        <w:t>с умственной</w:t>
      </w:r>
      <w:r w:rsidRPr="00CB704C">
        <w:rPr>
          <w:rFonts w:ascii="Times New Roman" w:hAnsi="Times New Roman" w:cs="Times New Roman"/>
          <w:sz w:val="20"/>
          <w:lang w:bidi="ru-RU"/>
        </w:rPr>
        <w:tab/>
        <w:t>отсталостью, зачисленных в образовательные организации до 1 сентября 2016</w:t>
      </w:r>
      <w:r w:rsidRPr="00CB704C">
        <w:rPr>
          <w:rFonts w:ascii="Times New Roman" w:hAnsi="Times New Roman" w:cs="Times New Roman"/>
          <w:sz w:val="20"/>
          <w:lang w:bidi="ru-RU"/>
        </w:rPr>
        <w:tab/>
        <w:t xml:space="preserve">г., при разработке образовательных программ </w:t>
      </w:r>
      <w:proofErr w:type="spellStart"/>
      <w:r w:rsidRPr="00CB704C">
        <w:rPr>
          <w:rFonts w:ascii="Times New Roman" w:hAnsi="Times New Roman" w:cs="Times New Roman"/>
          <w:sz w:val="20"/>
          <w:lang w:bidi="ru-RU"/>
        </w:rPr>
        <w:t>Минобрнауки</w:t>
      </w:r>
      <w:proofErr w:type="spellEnd"/>
      <w:r w:rsidRPr="00CB704C">
        <w:rPr>
          <w:rFonts w:ascii="Times New Roman" w:hAnsi="Times New Roman" w:cs="Times New Roman"/>
          <w:sz w:val="20"/>
          <w:lang w:bidi="ru-RU"/>
        </w:rPr>
        <w:t xml:space="preserve"> России рекомендует также использовать примерную адаптированную основную общеобразовательную программу образования обучающихся с умственной отсталостью, размещенную на сайте </w:t>
      </w:r>
      <w:r w:rsidRPr="00CB704C">
        <w:rPr>
          <w:rFonts w:ascii="Times New Roman" w:hAnsi="Times New Roman" w:cs="Times New Roman"/>
          <w:sz w:val="20"/>
          <w:lang w:bidi="en-US"/>
        </w:rPr>
        <w:t>fgosreestr</w:t>
      </w:r>
      <w:r w:rsidRPr="00CB704C">
        <w:rPr>
          <w:rFonts w:ascii="Times New Roman" w:hAnsi="Times New Roman" w:cs="Times New Roman"/>
          <w:sz w:val="20"/>
        </w:rPr>
        <w:t>.</w:t>
      </w:r>
      <w:r w:rsidRPr="00CB704C">
        <w:rPr>
          <w:rFonts w:ascii="Times New Roman" w:hAnsi="Times New Roman" w:cs="Times New Roman"/>
          <w:sz w:val="20"/>
          <w:lang w:bidi="en-US"/>
        </w:rPr>
        <w:t>ru</w:t>
      </w:r>
      <w:r w:rsidRPr="00CB704C">
        <w:rPr>
          <w:rFonts w:ascii="Times New Roman" w:hAnsi="Times New Roman" w:cs="Times New Roman"/>
          <w:sz w:val="20"/>
        </w:rPr>
        <w:t xml:space="preserve">., </w:t>
      </w:r>
      <w:r w:rsidRPr="00CB704C">
        <w:rPr>
          <w:rFonts w:ascii="Times New Roman" w:hAnsi="Times New Roman" w:cs="Times New Roman"/>
          <w:sz w:val="20"/>
          <w:lang w:bidi="ru-RU"/>
        </w:rPr>
        <w:t>или руководствоваться учебным планом, утвержденным приказом Минобразования России от 10 апреля 2002 г. № 29/2065-п «Об утверждении учебных планов специальных (коррекционных</w:t>
      </w:r>
      <w:proofErr w:type="gramEnd"/>
      <w:r w:rsidRPr="00CB704C">
        <w:rPr>
          <w:rFonts w:ascii="Times New Roman" w:hAnsi="Times New Roman" w:cs="Times New Roman"/>
          <w:sz w:val="20"/>
          <w:lang w:bidi="ru-RU"/>
        </w:rPr>
        <w:t>) образовательных учреждений для обучающихся, воспитанников с отклонениями в развитии», в части, не противоречащей законодательству в сфере образования.</w:t>
      </w:r>
    </w:p>
    <w:p w:rsidR="0047789D" w:rsidRPr="00CB704C" w:rsidRDefault="0047789D" w:rsidP="0047789D">
      <w:pPr>
        <w:spacing w:after="0" w:line="240" w:lineRule="auto"/>
        <w:ind w:firstLine="709"/>
        <w:jc w:val="both"/>
        <w:rPr>
          <w:rFonts w:ascii="Times New Roman" w:hAnsi="Times New Roman" w:cs="Times New Roman"/>
          <w:sz w:val="20"/>
          <w:lang w:bidi="ru-RU"/>
        </w:rPr>
      </w:pPr>
      <w:r w:rsidRPr="00CB704C">
        <w:rPr>
          <w:rFonts w:ascii="Times New Roman" w:hAnsi="Times New Roman" w:cs="Times New Roman"/>
          <w:sz w:val="20"/>
          <w:lang w:bidi="ru-RU"/>
        </w:rPr>
        <w:t>В соответствии с частью 1 статьи 91 Закона лицензирование образовательной деятельности осуществляется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w:t>
      </w:r>
    </w:p>
    <w:p w:rsidR="0047789D" w:rsidRPr="00CB704C" w:rsidRDefault="0047789D" w:rsidP="0047789D">
      <w:pPr>
        <w:numPr>
          <w:ilvl w:val="1"/>
          <w:numId w:val="4"/>
        </w:numPr>
        <w:spacing w:after="0" w:line="240" w:lineRule="auto"/>
        <w:ind w:left="142"/>
        <w:rPr>
          <w:rFonts w:ascii="Times New Roman" w:hAnsi="Times New Roman" w:cs="Times New Roman"/>
          <w:sz w:val="20"/>
          <w:lang w:bidi="ru-RU"/>
        </w:rPr>
      </w:pPr>
      <w:r w:rsidRPr="00CB704C">
        <w:rPr>
          <w:rFonts w:ascii="Times New Roman" w:hAnsi="Times New Roman" w:cs="Times New Roman"/>
          <w:sz w:val="20"/>
          <w:lang w:bidi="ru-RU"/>
        </w:rPr>
        <w:t>В приложении к лицензии указываются сведения о видах образования, об уровнях образования (для профессионального образования также сведения о профессиях, специальностях, направлениях подготовки и присваиваемой по соответствующим профессиям, специальностям и направлениям подготовки Сроки обучения на дому определяются сроками, указанными в заключени</w:t>
      </w:r>
      <w:proofErr w:type="gramStart"/>
      <w:r w:rsidRPr="00CB704C">
        <w:rPr>
          <w:rFonts w:ascii="Times New Roman" w:hAnsi="Times New Roman" w:cs="Times New Roman"/>
          <w:sz w:val="20"/>
          <w:lang w:bidi="ru-RU"/>
        </w:rPr>
        <w:t>и</w:t>
      </w:r>
      <w:proofErr w:type="gramEnd"/>
      <w:r w:rsidRPr="00CB704C">
        <w:rPr>
          <w:rFonts w:ascii="Times New Roman" w:hAnsi="Times New Roman" w:cs="Times New Roman"/>
          <w:sz w:val="20"/>
          <w:lang w:bidi="ru-RU"/>
        </w:rPr>
        <w:t xml:space="preserve"> медицинской организации.</w:t>
      </w:r>
    </w:p>
    <w:p w:rsidR="0047789D" w:rsidRPr="00CB704C" w:rsidRDefault="0047789D" w:rsidP="0047789D">
      <w:pPr>
        <w:numPr>
          <w:ilvl w:val="0"/>
          <w:numId w:val="4"/>
        </w:numPr>
        <w:spacing w:after="0" w:line="240" w:lineRule="auto"/>
        <w:jc w:val="both"/>
        <w:rPr>
          <w:rFonts w:ascii="Times New Roman" w:hAnsi="Times New Roman" w:cs="Times New Roman"/>
          <w:b/>
          <w:bCs/>
          <w:sz w:val="20"/>
          <w:lang w:bidi="ru-RU"/>
        </w:rPr>
      </w:pPr>
      <w:r w:rsidRPr="00CB704C">
        <w:rPr>
          <w:rFonts w:ascii="Times New Roman" w:hAnsi="Times New Roman" w:cs="Times New Roman"/>
          <w:b/>
          <w:bCs/>
          <w:sz w:val="20"/>
          <w:lang w:bidi="ru-RU"/>
        </w:rPr>
        <w:lastRenderedPageBreak/>
        <w:t>Финансовое обеспечение деятельности образовательной организации, осуществляющей обучение на дому</w:t>
      </w:r>
    </w:p>
    <w:p w:rsidR="0047789D" w:rsidRPr="00CB704C" w:rsidRDefault="0047789D" w:rsidP="0047789D">
      <w:pPr>
        <w:numPr>
          <w:ilvl w:val="1"/>
          <w:numId w:val="4"/>
        </w:numPr>
        <w:spacing w:after="0" w:line="240" w:lineRule="auto"/>
        <w:jc w:val="both"/>
        <w:rPr>
          <w:rFonts w:ascii="Times New Roman" w:hAnsi="Times New Roman" w:cs="Times New Roman"/>
          <w:sz w:val="20"/>
          <w:lang w:bidi="ru-RU"/>
        </w:rPr>
      </w:pPr>
      <w:proofErr w:type="gramStart"/>
      <w:r w:rsidRPr="00CB704C">
        <w:rPr>
          <w:rFonts w:ascii="Times New Roman" w:hAnsi="Times New Roman" w:cs="Times New Roman"/>
          <w:sz w:val="20"/>
          <w:lang w:bidi="ru-RU"/>
        </w:rPr>
        <w:t>Финансовое обеспечение деятельности государственной образовательной организации, осуществляющей обучение на дому, осуществляется в размерах, определяемых нормативом финансового обеспечения образовательной деятельности общеобразовательного учреждения в части реализации основных общеобразовательных программ в расчете на одного учащегося, находящегося на индивидуальном обучении по медицинским и социально-педагогическим показаниям, за счет средств областного бюджета, устанавливаемым постановлением Правительства Самарской области.</w:t>
      </w:r>
      <w:proofErr w:type="gramEnd"/>
    </w:p>
    <w:p w:rsidR="0047789D" w:rsidRPr="00CB704C" w:rsidRDefault="0047789D" w:rsidP="0047789D">
      <w:pPr>
        <w:spacing w:after="0" w:line="240" w:lineRule="auto"/>
        <w:ind w:firstLine="709"/>
        <w:jc w:val="both"/>
        <w:rPr>
          <w:rFonts w:ascii="Times New Roman" w:hAnsi="Times New Roman" w:cs="Times New Roman"/>
          <w:sz w:val="20"/>
          <w:lang w:bidi="ru-RU"/>
        </w:rPr>
      </w:pPr>
      <w:proofErr w:type="gramStart"/>
      <w:r w:rsidRPr="00CB704C">
        <w:rPr>
          <w:rFonts w:ascii="Times New Roman" w:hAnsi="Times New Roman" w:cs="Times New Roman"/>
          <w:sz w:val="20"/>
          <w:lang w:bidi="ru-RU"/>
        </w:rPr>
        <w:t>Финансовое обеспечение государственных гарантий реализации прав на получение общедоступного и бесплатного общего образования в муниципальных общеобразовательных организациях, осуществляющих обучение на дому, осуществляется за счет средств областного бюджета в размерах, определяемых нормативом финансового обеспечения образовательной деятельности общеобразовательного учреждения в части реализации основных общеобразовательных программ в расчете на одного учащегося, находящегося на индивидуальном обучении по медицинским и социально-педагогическим показаниям, устанавливаемым постановлением Правительства</w:t>
      </w:r>
      <w:proofErr w:type="gramEnd"/>
      <w:r w:rsidRPr="00CB704C">
        <w:rPr>
          <w:rFonts w:ascii="Times New Roman" w:hAnsi="Times New Roman" w:cs="Times New Roman"/>
          <w:sz w:val="20"/>
          <w:lang w:bidi="ru-RU"/>
        </w:rPr>
        <w:t xml:space="preserve"> Самарской области.</w:t>
      </w:r>
    </w:p>
    <w:p w:rsidR="0047789D" w:rsidRPr="00CB704C" w:rsidRDefault="0047789D" w:rsidP="0047789D">
      <w:pPr>
        <w:numPr>
          <w:ilvl w:val="1"/>
          <w:numId w:val="4"/>
        </w:numPr>
        <w:spacing w:after="0" w:line="240" w:lineRule="auto"/>
        <w:jc w:val="both"/>
        <w:rPr>
          <w:rFonts w:ascii="Times New Roman" w:hAnsi="Times New Roman" w:cs="Times New Roman"/>
          <w:sz w:val="20"/>
          <w:lang w:bidi="ru-RU"/>
        </w:rPr>
      </w:pPr>
      <w:r w:rsidRPr="00CB704C">
        <w:rPr>
          <w:rFonts w:ascii="Times New Roman" w:hAnsi="Times New Roman" w:cs="Times New Roman"/>
          <w:sz w:val="20"/>
          <w:lang w:bidi="ru-RU"/>
        </w:rPr>
        <w:t xml:space="preserve">Дополнительные расходы, связанные с осуществлением обучения на дому за пределами федерального государственного образовательного стандарта, производятся родителями (законными представителями) </w:t>
      </w:r>
      <w:proofErr w:type="gramStart"/>
      <w:r w:rsidRPr="00CB704C">
        <w:rPr>
          <w:rFonts w:ascii="Times New Roman" w:hAnsi="Times New Roman" w:cs="Times New Roman"/>
          <w:sz w:val="20"/>
          <w:lang w:bidi="ru-RU"/>
        </w:rPr>
        <w:t>обучающихся</w:t>
      </w:r>
      <w:proofErr w:type="gramEnd"/>
      <w:r w:rsidRPr="00CB704C">
        <w:rPr>
          <w:rFonts w:ascii="Times New Roman" w:hAnsi="Times New Roman" w:cs="Times New Roman"/>
          <w:sz w:val="20"/>
          <w:lang w:bidi="ru-RU"/>
        </w:rPr>
        <w:t>.</w:t>
      </w:r>
    </w:p>
    <w:p w:rsidR="00CD1E87" w:rsidRPr="00CB704C" w:rsidRDefault="00CB704C" w:rsidP="0047789D">
      <w:pPr>
        <w:spacing w:after="0" w:line="240" w:lineRule="auto"/>
        <w:ind w:firstLine="709"/>
        <w:jc w:val="both"/>
        <w:rPr>
          <w:rFonts w:ascii="Times New Roman" w:hAnsi="Times New Roman" w:cs="Times New Roman"/>
        </w:rPr>
      </w:pPr>
      <w:r w:rsidRPr="00CB704C">
        <w:rPr>
          <w:noProof/>
          <w:lang w:eastAsia="ru-RU"/>
        </w:rPr>
        <w:drawing>
          <wp:anchor distT="0" distB="0" distL="114300" distR="114300" simplePos="0" relativeHeight="251670528" behindDoc="1" locked="0" layoutInCell="1" allowOverlap="1" wp14:anchorId="70E166F6" wp14:editId="1237E6C7">
            <wp:simplePos x="0" y="0"/>
            <wp:positionH relativeFrom="column">
              <wp:posOffset>3775075</wp:posOffset>
            </wp:positionH>
            <wp:positionV relativeFrom="paragraph">
              <wp:posOffset>150495</wp:posOffset>
            </wp:positionV>
            <wp:extent cx="1511300" cy="409575"/>
            <wp:effectExtent l="0" t="0" r="0" b="9525"/>
            <wp:wrapThrough wrapText="bothSides">
              <wp:wrapPolygon edited="0">
                <wp:start x="0" y="0"/>
                <wp:lineTo x="0" y="21098"/>
                <wp:lineTo x="21237" y="21098"/>
                <wp:lineTo x="2123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3696"/>
                    <a:stretch/>
                  </pic:blipFill>
                  <pic:spPr bwMode="auto">
                    <a:xfrm>
                      <a:off x="0" y="0"/>
                      <a:ext cx="1511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04C">
        <w:rPr>
          <w:noProof/>
          <w:lang w:eastAsia="ru-RU"/>
        </w:rPr>
        <w:drawing>
          <wp:anchor distT="0" distB="0" distL="114300" distR="114300" simplePos="0" relativeHeight="251659264" behindDoc="1" locked="0" layoutInCell="1" allowOverlap="1" wp14:anchorId="298DA350" wp14:editId="39BF09A2">
            <wp:simplePos x="0" y="0"/>
            <wp:positionH relativeFrom="column">
              <wp:posOffset>1000125</wp:posOffset>
            </wp:positionH>
            <wp:positionV relativeFrom="paragraph">
              <wp:posOffset>150495</wp:posOffset>
            </wp:positionV>
            <wp:extent cx="2026285" cy="476250"/>
            <wp:effectExtent l="0" t="0" r="0" b="0"/>
            <wp:wrapThrough wrapText="bothSides">
              <wp:wrapPolygon edited="0">
                <wp:start x="0" y="0"/>
                <wp:lineTo x="0" y="20736"/>
                <wp:lineTo x="21322" y="20736"/>
                <wp:lineTo x="2132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r="46595"/>
                    <a:stretch/>
                  </pic:blipFill>
                  <pic:spPr bwMode="auto">
                    <a:xfrm>
                      <a:off x="0" y="0"/>
                      <a:ext cx="202628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89D" w:rsidRPr="00CB704C">
        <w:rPr>
          <w:rFonts w:ascii="Times New Roman" w:hAnsi="Times New Roman" w:cs="Times New Roman"/>
          <w:lang w:bidi="ru-RU"/>
        </w:rPr>
        <w:t xml:space="preserve"> </w:t>
      </w:r>
    </w:p>
    <w:p w:rsidR="00CD1E87" w:rsidRDefault="00CD1E87" w:rsidP="00CD1E87">
      <w:pPr>
        <w:rPr>
          <w:rFonts w:ascii="Times New Roman" w:hAnsi="Times New Roman" w:cs="Times New Roman"/>
        </w:rPr>
      </w:pPr>
    </w:p>
    <w:p w:rsidR="00CB704C" w:rsidRPr="00CB704C" w:rsidRDefault="00CB704C" w:rsidP="00CD1E87">
      <w:pPr>
        <w:rPr>
          <w:rFonts w:ascii="Times New Roman" w:hAnsi="Times New Roman" w:cs="Times New Roman"/>
        </w:rPr>
      </w:pPr>
    </w:p>
    <w:p w:rsidR="0033779F" w:rsidRPr="00CB704C" w:rsidRDefault="00E424F5" w:rsidP="00CD1E87">
      <w:pPr>
        <w:rPr>
          <w:rFonts w:ascii="Times New Roman" w:hAnsi="Times New Roman" w:cs="Times New Roman"/>
        </w:rPr>
      </w:pPr>
      <w:r w:rsidRPr="00CB704C">
        <w:rPr>
          <w:noProof/>
          <w:lang w:eastAsia="ru-RU"/>
        </w:rPr>
        <w:drawing>
          <wp:anchor distT="0" distB="0" distL="114300" distR="114300" simplePos="0" relativeHeight="251667456" behindDoc="1" locked="0" layoutInCell="1" allowOverlap="1" wp14:anchorId="58DF8206" wp14:editId="118BFBAC">
            <wp:simplePos x="0" y="0"/>
            <wp:positionH relativeFrom="column">
              <wp:posOffset>819150</wp:posOffset>
            </wp:positionH>
            <wp:positionV relativeFrom="paragraph">
              <wp:posOffset>287655</wp:posOffset>
            </wp:positionV>
            <wp:extent cx="4695825" cy="2028825"/>
            <wp:effectExtent l="0" t="0" r="9525" b="9525"/>
            <wp:wrapThrough wrapText="bothSides">
              <wp:wrapPolygon edited="0">
                <wp:start x="0" y="0"/>
                <wp:lineTo x="0" y="21499"/>
                <wp:lineTo x="21556" y="21499"/>
                <wp:lineTo x="2155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324" r="3505"/>
                    <a:stretch/>
                  </pic:blipFill>
                  <pic:spPr bwMode="auto">
                    <a:xfrm>
                      <a:off x="0" y="0"/>
                      <a:ext cx="469582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46B8" w:rsidRPr="00CB704C" w:rsidRDefault="001946B8" w:rsidP="00CD1E87">
      <w:pPr>
        <w:rPr>
          <w:rFonts w:ascii="Times New Roman" w:hAnsi="Times New Roman" w:cs="Times New Roman"/>
        </w:rPr>
      </w:pPr>
    </w:p>
    <w:p w:rsidR="00C04D09" w:rsidRPr="00CB704C" w:rsidRDefault="00C04D09" w:rsidP="00CD1E87">
      <w:pPr>
        <w:rPr>
          <w:rFonts w:ascii="Times New Roman" w:hAnsi="Times New Roman" w:cs="Times New Roman"/>
        </w:rPr>
      </w:pPr>
    </w:p>
    <w:p w:rsidR="00C04D09" w:rsidRPr="00CB704C" w:rsidRDefault="00C04D09" w:rsidP="00CD1E87">
      <w:pPr>
        <w:rPr>
          <w:rFonts w:ascii="Times New Roman" w:hAnsi="Times New Roman" w:cs="Times New Roman"/>
        </w:rPr>
      </w:pPr>
    </w:p>
    <w:p w:rsidR="00C04D09" w:rsidRPr="00CB704C" w:rsidRDefault="00C04D09" w:rsidP="00CD1E87">
      <w:pPr>
        <w:rPr>
          <w:rFonts w:ascii="Times New Roman" w:hAnsi="Times New Roman" w:cs="Times New Roman"/>
        </w:rPr>
      </w:pPr>
    </w:p>
    <w:p w:rsidR="00C04D09" w:rsidRPr="00CB704C" w:rsidRDefault="00C04D09" w:rsidP="00CD1E87">
      <w:pPr>
        <w:rPr>
          <w:rFonts w:ascii="Times New Roman" w:hAnsi="Times New Roman" w:cs="Times New Roman"/>
        </w:rPr>
      </w:pPr>
    </w:p>
    <w:p w:rsidR="00C04D09" w:rsidRDefault="00C04D09" w:rsidP="00CD1E87">
      <w:pPr>
        <w:rPr>
          <w:rFonts w:ascii="Times New Roman" w:hAnsi="Times New Roman" w:cs="Times New Roman"/>
        </w:rPr>
      </w:pPr>
    </w:p>
    <w:p w:rsidR="00CB704C" w:rsidRPr="00CB704C" w:rsidRDefault="00CB704C" w:rsidP="00CD1E87">
      <w:pPr>
        <w:rPr>
          <w:rFonts w:ascii="Times New Roman" w:hAnsi="Times New Roman" w:cs="Times New Roman"/>
        </w:rPr>
      </w:pPr>
    </w:p>
    <w:p w:rsidR="00C04D09" w:rsidRPr="00CB704C" w:rsidRDefault="00C04D09" w:rsidP="001946B8">
      <w:pPr>
        <w:spacing w:after="0" w:line="240" w:lineRule="auto"/>
        <w:jc w:val="center"/>
        <w:rPr>
          <w:rFonts w:ascii="Times New Roman" w:hAnsi="Times New Roman" w:cs="Times New Roman"/>
          <w:b/>
        </w:rPr>
      </w:pPr>
    </w:p>
    <w:p w:rsidR="00C04D09" w:rsidRPr="00CB704C" w:rsidRDefault="00C04D09" w:rsidP="00E424F5">
      <w:pPr>
        <w:widowControl w:val="0"/>
        <w:spacing w:after="0" w:line="240" w:lineRule="auto"/>
        <w:jc w:val="center"/>
        <w:rPr>
          <w:rFonts w:ascii="Times New Roman" w:eastAsia="Times New Roman" w:hAnsi="Times New Roman" w:cs="Times New Roman"/>
          <w:b/>
          <w:bCs/>
          <w:sz w:val="24"/>
          <w:szCs w:val="28"/>
          <w:lang w:eastAsia="ru-RU" w:bidi="ru-RU"/>
        </w:rPr>
      </w:pPr>
      <w:r w:rsidRPr="00CB704C">
        <w:rPr>
          <w:rFonts w:ascii="Times New Roman" w:eastAsia="Times New Roman" w:hAnsi="Times New Roman" w:cs="Times New Roman"/>
          <w:b/>
          <w:bCs/>
          <w:szCs w:val="28"/>
          <w:lang w:eastAsia="ru-RU" w:bidi="ru-RU"/>
        </w:rPr>
        <w:t>Об у</w:t>
      </w:r>
      <w:r w:rsidRPr="00C04D09">
        <w:rPr>
          <w:rFonts w:ascii="Times New Roman" w:eastAsia="Times New Roman" w:hAnsi="Times New Roman" w:cs="Times New Roman"/>
          <w:b/>
          <w:bCs/>
          <w:szCs w:val="28"/>
          <w:lang w:eastAsia="ru-RU" w:bidi="ru-RU"/>
        </w:rPr>
        <w:t>тверждени</w:t>
      </w:r>
      <w:r w:rsidRPr="00CB704C">
        <w:rPr>
          <w:rFonts w:ascii="Times New Roman" w:eastAsia="Times New Roman" w:hAnsi="Times New Roman" w:cs="Times New Roman"/>
          <w:b/>
          <w:bCs/>
          <w:szCs w:val="28"/>
          <w:lang w:eastAsia="ru-RU" w:bidi="ru-RU"/>
        </w:rPr>
        <w:t xml:space="preserve">и федерального государственного </w:t>
      </w:r>
      <w:r w:rsidRPr="00C04D09">
        <w:rPr>
          <w:rFonts w:ascii="Times New Roman" w:eastAsia="Times New Roman" w:hAnsi="Times New Roman" w:cs="Times New Roman"/>
          <w:b/>
          <w:bCs/>
          <w:szCs w:val="28"/>
          <w:lang w:eastAsia="ru-RU" w:bidi="ru-RU"/>
        </w:rPr>
        <w:t>образовательного</w:t>
      </w:r>
      <w:r w:rsidRPr="00C04D09">
        <w:rPr>
          <w:rFonts w:ascii="Times New Roman" w:eastAsia="Times New Roman" w:hAnsi="Times New Roman" w:cs="Times New Roman"/>
          <w:b/>
          <w:bCs/>
          <w:szCs w:val="28"/>
          <w:lang w:eastAsia="ru-RU" w:bidi="ru-RU"/>
        </w:rPr>
        <w:br/>
        <w:t xml:space="preserve">стандарта </w:t>
      </w:r>
      <w:r w:rsidRPr="00C04D09">
        <w:rPr>
          <w:rFonts w:ascii="Times New Roman" w:eastAsia="Times New Roman" w:hAnsi="Times New Roman" w:cs="Times New Roman"/>
          <w:b/>
          <w:bCs/>
          <w:sz w:val="24"/>
          <w:szCs w:val="28"/>
          <w:lang w:eastAsia="ru-RU" w:bidi="ru-RU"/>
        </w:rPr>
        <w:t xml:space="preserve">начального общего образования </w:t>
      </w:r>
      <w:proofErr w:type="gramStart"/>
      <w:r w:rsidRPr="00C04D09">
        <w:rPr>
          <w:rFonts w:ascii="Times New Roman" w:eastAsia="Times New Roman" w:hAnsi="Times New Roman" w:cs="Times New Roman"/>
          <w:b/>
          <w:bCs/>
          <w:sz w:val="24"/>
          <w:szCs w:val="28"/>
          <w:lang w:eastAsia="ru-RU" w:bidi="ru-RU"/>
        </w:rPr>
        <w:t>обучающихся</w:t>
      </w:r>
      <w:proofErr w:type="gramEnd"/>
      <w:r w:rsidRPr="00C04D09">
        <w:rPr>
          <w:rFonts w:ascii="Times New Roman" w:eastAsia="Times New Roman" w:hAnsi="Times New Roman" w:cs="Times New Roman"/>
          <w:b/>
          <w:bCs/>
          <w:sz w:val="24"/>
          <w:szCs w:val="28"/>
          <w:lang w:eastAsia="ru-RU" w:bidi="ru-RU"/>
        </w:rPr>
        <w:t xml:space="preserve"> с ограниченными</w:t>
      </w:r>
      <w:r w:rsidRPr="00CB704C">
        <w:rPr>
          <w:rFonts w:ascii="Times New Roman" w:eastAsia="Times New Roman" w:hAnsi="Times New Roman" w:cs="Times New Roman"/>
          <w:b/>
          <w:bCs/>
          <w:sz w:val="24"/>
          <w:szCs w:val="28"/>
          <w:lang w:eastAsia="ru-RU" w:bidi="ru-RU"/>
        </w:rPr>
        <w:t xml:space="preserve"> </w:t>
      </w:r>
      <w:r w:rsidRPr="00C04D09">
        <w:rPr>
          <w:rFonts w:ascii="Times New Roman" w:eastAsia="Times New Roman" w:hAnsi="Times New Roman" w:cs="Times New Roman"/>
          <w:b/>
          <w:bCs/>
          <w:sz w:val="24"/>
          <w:szCs w:val="28"/>
          <w:lang w:eastAsia="ru-RU" w:bidi="ru-RU"/>
        </w:rPr>
        <w:t>возможностями здоровья</w:t>
      </w:r>
    </w:p>
    <w:p w:rsidR="00C04D09" w:rsidRPr="00C04D09" w:rsidRDefault="00C04D09" w:rsidP="00C04D09">
      <w:pPr>
        <w:widowControl w:val="0"/>
        <w:spacing w:after="0" w:line="240" w:lineRule="auto"/>
        <w:ind w:firstLine="709"/>
        <w:jc w:val="center"/>
        <w:rPr>
          <w:rFonts w:ascii="Times New Roman" w:eastAsia="Times New Roman" w:hAnsi="Times New Roman" w:cs="Times New Roman"/>
          <w:b/>
          <w:bCs/>
          <w:szCs w:val="28"/>
          <w:lang w:eastAsia="ru-RU" w:bidi="ru-RU"/>
        </w:rPr>
      </w:pPr>
    </w:p>
    <w:p w:rsidR="00C04D09" w:rsidRPr="00C04D09" w:rsidRDefault="00C04D09" w:rsidP="00C04D09">
      <w:pPr>
        <w:widowControl w:val="0"/>
        <w:spacing w:after="0" w:line="240" w:lineRule="auto"/>
        <w:ind w:firstLine="709"/>
        <w:jc w:val="both"/>
        <w:rPr>
          <w:rFonts w:ascii="Times New Roman" w:eastAsia="Times New Roman" w:hAnsi="Times New Roman" w:cs="Times New Roman"/>
          <w:szCs w:val="28"/>
          <w:lang w:eastAsia="ru-RU" w:bidi="ru-RU"/>
        </w:rPr>
      </w:pPr>
      <w:r w:rsidRPr="00C04D09">
        <w:rPr>
          <w:rFonts w:ascii="Times New Roman" w:eastAsia="Times New Roman" w:hAnsi="Times New Roman" w:cs="Times New Roman"/>
          <w:szCs w:val="28"/>
          <w:lang w:eastAsia="ru-RU" w:bidi="ru-RU"/>
        </w:rPr>
        <w:t xml:space="preserve">В соответствии с частью 6 статьи 11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w:t>
      </w:r>
      <w:proofErr w:type="gramStart"/>
      <w:r w:rsidRPr="00C04D09">
        <w:rPr>
          <w:rFonts w:ascii="Times New Roman" w:eastAsia="Times New Roman" w:hAnsi="Times New Roman" w:cs="Times New Roman"/>
          <w:szCs w:val="28"/>
          <w:lang w:eastAsia="ru-RU" w:bidi="ru-RU"/>
        </w:rPr>
        <w:t>19, ст. 2289; № 22, ст. 2769; № 23, ст. 2933; № 26, ст. 3388; № 30, ст. 4257, ст. 4263), подпунктом 5.2.41 Положения о Министерстве образования и науки Российской Федерации, утвержденного постановлением Правительства Российской Федерации от 3 июня 2013 г. № 466 (Собрание законодательства Российской Федерации, 2013, №23, ст. 2923; №33, ст. 4386; №37, ст. 4702;</w:t>
      </w:r>
      <w:proofErr w:type="gramEnd"/>
      <w:r w:rsidRPr="00C04D09">
        <w:rPr>
          <w:rFonts w:ascii="Times New Roman" w:eastAsia="Times New Roman" w:hAnsi="Times New Roman" w:cs="Times New Roman"/>
          <w:szCs w:val="28"/>
          <w:lang w:eastAsia="ru-RU" w:bidi="ru-RU"/>
        </w:rPr>
        <w:t xml:space="preserve"> </w:t>
      </w:r>
      <w:proofErr w:type="gramStart"/>
      <w:r w:rsidRPr="00C04D09">
        <w:rPr>
          <w:rFonts w:ascii="Times New Roman" w:eastAsia="Times New Roman" w:hAnsi="Times New Roman" w:cs="Times New Roman"/>
          <w:szCs w:val="28"/>
          <w:lang w:eastAsia="ru-RU" w:bidi="ru-RU"/>
        </w:rPr>
        <w:t xml:space="preserve">2014, №2, ст. 126; №6, ст. 582; №27, ст. 3776) и пунктом 17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5 августа 2013 г. № 661 (Собрание законодательства Российской Федерации, 2013, № 3, ст. 4377; 2014, № 38, ст. 5096), </w:t>
      </w:r>
      <w:r w:rsidRPr="00CB704C">
        <w:rPr>
          <w:rFonts w:ascii="Times New Roman" w:eastAsia="Times New Roman" w:hAnsi="Times New Roman" w:cs="Times New Roman"/>
          <w:spacing w:val="60"/>
          <w:szCs w:val="28"/>
          <w:shd w:val="clear" w:color="auto" w:fill="FFFFFF"/>
          <w:lang w:eastAsia="ru-RU" w:bidi="ru-RU"/>
        </w:rPr>
        <w:t>приказываю:</w:t>
      </w:r>
      <w:proofErr w:type="gramEnd"/>
    </w:p>
    <w:p w:rsidR="00C04D09" w:rsidRPr="00CB704C" w:rsidRDefault="00C04D09" w:rsidP="00C04D09">
      <w:pPr>
        <w:widowControl w:val="0"/>
        <w:spacing w:after="0" w:line="240" w:lineRule="auto"/>
        <w:ind w:firstLine="709"/>
        <w:jc w:val="both"/>
        <w:rPr>
          <w:sz w:val="24"/>
        </w:rPr>
      </w:pPr>
      <w:r w:rsidRPr="00C04D09">
        <w:rPr>
          <w:rFonts w:ascii="Times New Roman" w:eastAsia="Times New Roman" w:hAnsi="Times New Roman" w:cs="Times New Roman"/>
          <w:szCs w:val="28"/>
          <w:lang w:eastAsia="ru-RU" w:bidi="ru-RU"/>
        </w:rPr>
        <w:t xml:space="preserve">1. Утвердить прилагаемый федеральный государственный образовательный стандарт начального общего образования </w:t>
      </w:r>
      <w:proofErr w:type="gramStart"/>
      <w:r w:rsidRPr="00C04D09">
        <w:rPr>
          <w:rFonts w:ascii="Times New Roman" w:eastAsia="Times New Roman" w:hAnsi="Times New Roman" w:cs="Times New Roman"/>
          <w:szCs w:val="28"/>
          <w:lang w:eastAsia="ru-RU" w:bidi="ru-RU"/>
        </w:rPr>
        <w:t>обучающихся</w:t>
      </w:r>
      <w:proofErr w:type="gramEnd"/>
      <w:r w:rsidRPr="00C04D09">
        <w:rPr>
          <w:rFonts w:ascii="Times New Roman" w:eastAsia="Times New Roman" w:hAnsi="Times New Roman" w:cs="Times New Roman"/>
          <w:szCs w:val="28"/>
          <w:lang w:eastAsia="ru-RU" w:bidi="ru-RU"/>
        </w:rPr>
        <w:t xml:space="preserve"> с ограниченными возможностями здоровья (далее — Стандарт).</w:t>
      </w:r>
      <w:r w:rsidRPr="00CB704C">
        <w:rPr>
          <w:sz w:val="24"/>
        </w:rPr>
        <w:t xml:space="preserve"> </w:t>
      </w:r>
    </w:p>
    <w:p w:rsidR="00C04D09" w:rsidRPr="00CB704C" w:rsidRDefault="00C04D09" w:rsidP="00C04D09">
      <w:pPr>
        <w:widowControl w:val="0"/>
        <w:spacing w:after="0" w:line="240" w:lineRule="auto"/>
        <w:ind w:firstLine="709"/>
        <w:jc w:val="both"/>
        <w:rPr>
          <w:rFonts w:ascii="Times New Roman" w:eastAsia="Times New Roman" w:hAnsi="Times New Roman" w:cs="Times New Roman"/>
          <w:szCs w:val="28"/>
          <w:lang w:eastAsia="ru-RU" w:bidi="ru-RU"/>
        </w:rPr>
      </w:pPr>
      <w:r w:rsidRPr="00CB704C">
        <w:rPr>
          <w:rFonts w:ascii="Times New Roman" w:eastAsia="Times New Roman" w:hAnsi="Times New Roman" w:cs="Times New Roman"/>
          <w:szCs w:val="28"/>
          <w:lang w:eastAsia="ru-RU" w:bidi="ru-RU"/>
        </w:rPr>
        <w:t>2. Установить, что:</w:t>
      </w:r>
    </w:p>
    <w:p w:rsidR="00C04D09" w:rsidRPr="00CB704C" w:rsidRDefault="00E424F5" w:rsidP="00C04D09">
      <w:pPr>
        <w:widowControl w:val="0"/>
        <w:spacing w:after="0" w:line="240" w:lineRule="auto"/>
        <w:ind w:firstLine="709"/>
        <w:jc w:val="both"/>
        <w:rPr>
          <w:rFonts w:ascii="Times New Roman" w:eastAsia="Times New Roman" w:hAnsi="Times New Roman" w:cs="Times New Roman"/>
          <w:szCs w:val="28"/>
          <w:lang w:eastAsia="ru-RU" w:bidi="ru-RU"/>
        </w:rPr>
      </w:pPr>
      <w:r w:rsidRPr="00CB704C">
        <w:rPr>
          <w:noProof/>
          <w:lang w:eastAsia="ru-RU"/>
        </w:rPr>
        <w:drawing>
          <wp:anchor distT="0" distB="0" distL="114300" distR="114300" simplePos="0" relativeHeight="251668480" behindDoc="1" locked="0" layoutInCell="1" allowOverlap="1" wp14:anchorId="11971E9E" wp14:editId="6D7E47D9">
            <wp:simplePos x="0" y="0"/>
            <wp:positionH relativeFrom="column">
              <wp:posOffset>447675</wp:posOffset>
            </wp:positionH>
            <wp:positionV relativeFrom="paragraph">
              <wp:posOffset>632460</wp:posOffset>
            </wp:positionV>
            <wp:extent cx="6010275" cy="771525"/>
            <wp:effectExtent l="0" t="0" r="9525" b="9525"/>
            <wp:wrapThrough wrapText="bothSides">
              <wp:wrapPolygon edited="0">
                <wp:start x="0" y="0"/>
                <wp:lineTo x="0" y="21333"/>
                <wp:lineTo x="21566" y="21333"/>
                <wp:lineTo x="2156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0275" cy="771525"/>
                    </a:xfrm>
                    <a:prstGeom prst="rect">
                      <a:avLst/>
                    </a:prstGeom>
                  </pic:spPr>
                </pic:pic>
              </a:graphicData>
            </a:graphic>
            <wp14:sizeRelH relativeFrom="page">
              <wp14:pctWidth>0</wp14:pctWidth>
            </wp14:sizeRelH>
            <wp14:sizeRelV relativeFrom="page">
              <wp14:pctHeight>0</wp14:pctHeight>
            </wp14:sizeRelV>
          </wp:anchor>
        </w:drawing>
      </w:r>
      <w:r w:rsidR="00C04D09" w:rsidRPr="00CB704C">
        <w:rPr>
          <w:rFonts w:ascii="Times New Roman" w:eastAsia="Times New Roman" w:hAnsi="Times New Roman" w:cs="Times New Roman"/>
          <w:szCs w:val="28"/>
          <w:lang w:eastAsia="ru-RU" w:bidi="ru-RU"/>
        </w:rPr>
        <w:t xml:space="preserve">Стандарт применяется к правоотношениям, возникшим с 1 сентября 2016 года; обучение лиц, зачисленных до 1 сентября 2016 г. для </w:t>
      </w:r>
      <w:proofErr w:type="gramStart"/>
      <w:r w:rsidR="00C04D09" w:rsidRPr="00CB704C">
        <w:rPr>
          <w:rFonts w:ascii="Times New Roman" w:eastAsia="Times New Roman" w:hAnsi="Times New Roman" w:cs="Times New Roman"/>
          <w:szCs w:val="28"/>
          <w:lang w:eastAsia="ru-RU" w:bidi="ru-RU"/>
        </w:rPr>
        <w:t>обучения</w:t>
      </w:r>
      <w:proofErr w:type="gramEnd"/>
      <w:r w:rsidR="00C04D09" w:rsidRPr="00CB704C">
        <w:rPr>
          <w:rFonts w:ascii="Times New Roman" w:eastAsia="Times New Roman" w:hAnsi="Times New Roman" w:cs="Times New Roman"/>
          <w:szCs w:val="28"/>
          <w:lang w:eastAsia="ru-RU" w:bidi="ru-RU"/>
        </w:rPr>
        <w:t xml:space="preserve"> по адаптированным образовательным программам, осуществляется по ним до за</w:t>
      </w:r>
      <w:r w:rsidR="00C04D09" w:rsidRPr="00CB704C">
        <w:rPr>
          <w:rFonts w:ascii="Times New Roman" w:eastAsia="Times New Roman" w:hAnsi="Times New Roman" w:cs="Times New Roman"/>
          <w:szCs w:val="28"/>
          <w:lang w:eastAsia="ru-RU" w:bidi="ru-RU"/>
        </w:rPr>
        <w:t>в</w:t>
      </w:r>
      <w:r w:rsidR="00C04D09" w:rsidRPr="00CB704C">
        <w:rPr>
          <w:rFonts w:ascii="Times New Roman" w:eastAsia="Times New Roman" w:hAnsi="Times New Roman" w:cs="Times New Roman"/>
          <w:szCs w:val="28"/>
          <w:lang w:eastAsia="ru-RU" w:bidi="ru-RU"/>
        </w:rPr>
        <w:t>ершения</w:t>
      </w:r>
      <w:r w:rsidR="00C04D09" w:rsidRPr="00CB704C">
        <w:rPr>
          <w:rFonts w:ascii="Times New Roman" w:eastAsia="Times New Roman" w:hAnsi="Times New Roman" w:cs="Times New Roman"/>
          <w:szCs w:val="28"/>
          <w:lang w:eastAsia="ru-RU" w:bidi="ru-RU"/>
        </w:rPr>
        <w:t xml:space="preserve"> обучения.</w:t>
      </w:r>
    </w:p>
    <w:p w:rsidR="00C04D09" w:rsidRPr="00C04D09" w:rsidRDefault="00C04D09" w:rsidP="00C04D09">
      <w:pPr>
        <w:widowControl w:val="0"/>
        <w:spacing w:after="0" w:line="240" w:lineRule="auto"/>
        <w:ind w:firstLine="709"/>
        <w:jc w:val="both"/>
        <w:rPr>
          <w:rFonts w:ascii="Times New Roman" w:eastAsia="Times New Roman" w:hAnsi="Times New Roman" w:cs="Times New Roman"/>
          <w:sz w:val="20"/>
          <w:szCs w:val="28"/>
          <w:lang w:eastAsia="ru-RU" w:bidi="ru-RU"/>
        </w:rPr>
      </w:pPr>
    </w:p>
    <w:p w:rsidR="00C04D09" w:rsidRPr="00CB704C" w:rsidRDefault="00C04D09" w:rsidP="00E424F5">
      <w:pPr>
        <w:spacing w:after="0" w:line="240" w:lineRule="auto"/>
        <w:rPr>
          <w:rFonts w:ascii="Times New Roman" w:hAnsi="Times New Roman" w:cs="Times New Roman"/>
          <w:b/>
        </w:rPr>
      </w:pPr>
    </w:p>
    <w:p w:rsidR="00C04D09" w:rsidRPr="00CB704C" w:rsidRDefault="00C04D09" w:rsidP="001946B8">
      <w:pPr>
        <w:spacing w:after="0" w:line="240" w:lineRule="auto"/>
        <w:jc w:val="center"/>
        <w:rPr>
          <w:rFonts w:ascii="Times New Roman" w:hAnsi="Times New Roman" w:cs="Times New Roman"/>
          <w:b/>
        </w:rPr>
      </w:pPr>
    </w:p>
    <w:p w:rsidR="00E424F5" w:rsidRPr="00CB704C" w:rsidRDefault="00E424F5" w:rsidP="001946B8">
      <w:pPr>
        <w:spacing w:after="0" w:line="240" w:lineRule="auto"/>
        <w:jc w:val="center"/>
        <w:rPr>
          <w:rFonts w:ascii="Times New Roman" w:hAnsi="Times New Roman" w:cs="Times New Roman"/>
          <w:b/>
        </w:rPr>
      </w:pPr>
    </w:p>
    <w:p w:rsidR="00E424F5" w:rsidRPr="00CB704C" w:rsidRDefault="00E424F5" w:rsidP="001946B8">
      <w:pPr>
        <w:spacing w:after="0" w:line="240" w:lineRule="auto"/>
        <w:jc w:val="center"/>
        <w:rPr>
          <w:rFonts w:ascii="Times New Roman" w:hAnsi="Times New Roman" w:cs="Times New Roman"/>
          <w:b/>
        </w:rPr>
      </w:pPr>
    </w:p>
    <w:p w:rsidR="00E424F5" w:rsidRPr="00CB704C" w:rsidRDefault="00E424F5" w:rsidP="001946B8">
      <w:pPr>
        <w:spacing w:after="0" w:line="240" w:lineRule="auto"/>
        <w:jc w:val="center"/>
        <w:rPr>
          <w:rFonts w:ascii="Times New Roman" w:hAnsi="Times New Roman" w:cs="Times New Roman"/>
          <w:b/>
        </w:rPr>
      </w:pPr>
    </w:p>
    <w:p w:rsidR="00E424F5" w:rsidRPr="00CB704C" w:rsidRDefault="00E424F5" w:rsidP="001946B8">
      <w:pPr>
        <w:spacing w:after="0" w:line="240" w:lineRule="auto"/>
        <w:jc w:val="center"/>
        <w:rPr>
          <w:rFonts w:ascii="Times New Roman" w:hAnsi="Times New Roman" w:cs="Times New Roman"/>
          <w:b/>
        </w:rPr>
      </w:pPr>
    </w:p>
    <w:p w:rsidR="001946B8" w:rsidRPr="00CB704C" w:rsidRDefault="001946B8" w:rsidP="00CB704C">
      <w:pPr>
        <w:spacing w:after="0" w:line="240" w:lineRule="auto"/>
        <w:jc w:val="center"/>
        <w:rPr>
          <w:rFonts w:ascii="Times New Roman" w:hAnsi="Times New Roman" w:cs="Times New Roman"/>
          <w:b/>
        </w:rPr>
      </w:pPr>
      <w:r w:rsidRPr="00CB704C">
        <w:rPr>
          <w:rFonts w:ascii="Times New Roman" w:hAnsi="Times New Roman" w:cs="Times New Roman"/>
          <w:b/>
        </w:rPr>
        <w:t>Приказ Министерства труда и социальной защиты РФ от 31 июля 2015 г. N 528н</w:t>
      </w:r>
    </w:p>
    <w:p w:rsidR="001946B8" w:rsidRDefault="001946B8" w:rsidP="00CB704C">
      <w:pPr>
        <w:spacing w:after="0" w:line="240" w:lineRule="auto"/>
        <w:jc w:val="both"/>
        <w:rPr>
          <w:rFonts w:ascii="Times New Roman" w:hAnsi="Times New Roman" w:cs="Times New Roman"/>
          <w:b/>
        </w:rPr>
      </w:pPr>
      <w:r w:rsidRPr="00CB704C">
        <w:rPr>
          <w:rFonts w:ascii="Times New Roman" w:hAnsi="Times New Roman" w:cs="Times New Roman"/>
          <w:b/>
        </w:rPr>
        <w:t xml:space="preserve">"Об утверждении Порядка разработки и реализации индивидуальной программы реабилитации или </w:t>
      </w:r>
      <w:proofErr w:type="spellStart"/>
      <w:r w:rsidRPr="00CB704C">
        <w:rPr>
          <w:rFonts w:ascii="Times New Roman" w:hAnsi="Times New Roman" w:cs="Times New Roman"/>
          <w:b/>
        </w:rPr>
        <w:t>абилитации</w:t>
      </w:r>
      <w:proofErr w:type="spellEnd"/>
      <w:r w:rsidRPr="00CB704C">
        <w:rPr>
          <w:rFonts w:ascii="Times New Roman" w:hAnsi="Times New Roman" w:cs="Times New Roman"/>
          <w:b/>
        </w:rPr>
        <w:t xml:space="preserve"> инвалида, индивидуальной программы реабилитации или </w:t>
      </w:r>
      <w:proofErr w:type="spellStart"/>
      <w:r w:rsidRPr="00CB704C">
        <w:rPr>
          <w:rFonts w:ascii="Times New Roman" w:hAnsi="Times New Roman" w:cs="Times New Roman"/>
          <w:b/>
        </w:rPr>
        <w:t>абилитации</w:t>
      </w:r>
      <w:proofErr w:type="spellEnd"/>
      <w:r w:rsidRPr="00CB704C">
        <w:rPr>
          <w:rFonts w:ascii="Times New Roman" w:hAnsi="Times New Roman" w:cs="Times New Roman"/>
          <w:b/>
        </w:rPr>
        <w:t xml:space="preserve"> ребенка-инвалида, выдаваемых федеральными государственными учреждениями </w:t>
      </w:r>
      <w:proofErr w:type="gramStart"/>
      <w:r w:rsidRPr="00CB704C">
        <w:rPr>
          <w:rFonts w:ascii="Times New Roman" w:hAnsi="Times New Roman" w:cs="Times New Roman"/>
          <w:b/>
        </w:rPr>
        <w:t>медико-социальной</w:t>
      </w:r>
      <w:proofErr w:type="gramEnd"/>
      <w:r w:rsidRPr="00CB704C">
        <w:rPr>
          <w:rFonts w:ascii="Times New Roman" w:hAnsi="Times New Roman" w:cs="Times New Roman"/>
          <w:b/>
        </w:rPr>
        <w:t xml:space="preserve"> экспертизы, и их форм"</w:t>
      </w:r>
    </w:p>
    <w:p w:rsidR="00CB704C" w:rsidRPr="00CB704C" w:rsidRDefault="00CB704C" w:rsidP="00CB704C">
      <w:pPr>
        <w:spacing w:after="0" w:line="240" w:lineRule="auto"/>
        <w:jc w:val="both"/>
        <w:rPr>
          <w:rFonts w:ascii="Times New Roman" w:hAnsi="Times New Roman" w:cs="Times New Roman"/>
          <w:b/>
        </w:rPr>
      </w:pPr>
    </w:p>
    <w:p w:rsidR="001946B8" w:rsidRPr="00CB704C" w:rsidRDefault="001946B8" w:rsidP="00CB704C">
      <w:pPr>
        <w:ind w:firstLine="708"/>
        <w:jc w:val="both"/>
        <w:rPr>
          <w:rFonts w:ascii="Times New Roman" w:hAnsi="Times New Roman" w:cs="Times New Roman"/>
          <w:sz w:val="20"/>
        </w:rPr>
      </w:pPr>
      <w:proofErr w:type="gramStart"/>
      <w:r w:rsidRPr="00CB704C">
        <w:rPr>
          <w:rFonts w:ascii="Times New Roman" w:hAnsi="Times New Roman" w:cs="Times New Roman"/>
          <w:sz w:val="20"/>
        </w:rPr>
        <w:t>В соответствии с частью первой статьи 11 Федерального закона от 24 ноября 1995 г. N 181-ФЗ "О социальной защите инвалидов в Российской Федерации" (Собрание законодательства Российской Федерации, 1995, N 48, ст. 4563; 1998, N 31, ст. 3803; 1999, N 2, ст. 232; N 29, ст. 3693; 2000, N 22, ст. 2267;</w:t>
      </w:r>
      <w:proofErr w:type="gramEnd"/>
      <w:r w:rsidRPr="00CB704C">
        <w:rPr>
          <w:rFonts w:ascii="Times New Roman" w:hAnsi="Times New Roman" w:cs="Times New Roman"/>
          <w:sz w:val="20"/>
        </w:rPr>
        <w:t xml:space="preserve"> </w:t>
      </w:r>
      <w:proofErr w:type="gramStart"/>
      <w:r w:rsidRPr="00CB704C">
        <w:rPr>
          <w:rFonts w:ascii="Times New Roman" w:hAnsi="Times New Roman" w:cs="Times New Roman"/>
          <w:sz w:val="20"/>
        </w:rPr>
        <w:t>2001, N 24, ст. 2410; N 33, ст. 3426; N 53, ст. 5024; 2002, N 1, ст. 2; N 22, ст. 2026; 2003, N 2, ст. 167; N 43, ст. 4108; 2004, N 35, ст. 3607; 2005, N 1, ст. 25; 2006, N 1, ст. 10; 2007, N 43, ст. 5084;</w:t>
      </w:r>
      <w:proofErr w:type="gramEnd"/>
      <w:r w:rsidRPr="00CB704C">
        <w:rPr>
          <w:rFonts w:ascii="Times New Roman" w:hAnsi="Times New Roman" w:cs="Times New Roman"/>
          <w:sz w:val="20"/>
        </w:rPr>
        <w:t xml:space="preserve"> </w:t>
      </w:r>
      <w:proofErr w:type="gramStart"/>
      <w:r w:rsidRPr="00CB704C">
        <w:rPr>
          <w:rFonts w:ascii="Times New Roman" w:hAnsi="Times New Roman" w:cs="Times New Roman"/>
          <w:sz w:val="20"/>
        </w:rPr>
        <w:t>N 49, ст. 6070; 2008, N 9, ст. 817; N 29, ст. 3410; N 30, ст. 3616; N 52, ст. 6224; 2009, N 18, ст. 2152; N 30, ст. 3739; 2010, N 50, ст. 6609; 2011, N 27, ст. 3880; N 30, ст. 4596; N 45, ст. 6329; N 47, ст. 6608;</w:t>
      </w:r>
      <w:proofErr w:type="gramEnd"/>
      <w:r w:rsidRPr="00CB704C">
        <w:rPr>
          <w:rFonts w:ascii="Times New Roman" w:hAnsi="Times New Roman" w:cs="Times New Roman"/>
          <w:sz w:val="20"/>
        </w:rPr>
        <w:t xml:space="preserve"> </w:t>
      </w:r>
      <w:proofErr w:type="gramStart"/>
      <w:r w:rsidRPr="00CB704C">
        <w:rPr>
          <w:rFonts w:ascii="Times New Roman" w:hAnsi="Times New Roman" w:cs="Times New Roman"/>
          <w:sz w:val="20"/>
        </w:rPr>
        <w:t>N 49, ст. 7033; 2012, N 29, ст. 3990; N 30, ст. 4175; N 53, ст. 7621; 2013, N 8, ст. 717; N 19, ст. 2331; N 27, ст. 3460, 3475, 3477; N 48, ст. 6160; N 52, ст. 6986; 2014, N 26, ст. 3406; N 30, ст. 4268; N 49, ст. 6928;</w:t>
      </w:r>
      <w:proofErr w:type="gramEnd"/>
      <w:r w:rsidRPr="00CB704C">
        <w:rPr>
          <w:rFonts w:ascii="Times New Roman" w:hAnsi="Times New Roman" w:cs="Times New Roman"/>
          <w:sz w:val="20"/>
        </w:rPr>
        <w:t xml:space="preserve"> </w:t>
      </w:r>
      <w:proofErr w:type="gramStart"/>
      <w:r w:rsidRPr="00CB704C">
        <w:rPr>
          <w:rFonts w:ascii="Times New Roman" w:hAnsi="Times New Roman" w:cs="Times New Roman"/>
          <w:sz w:val="20"/>
        </w:rPr>
        <w:t>2015, N 14, ст. 2008; N 27, ст. 3967) и подпунктом 5.2.98 пункта 5 Положения о Министерстве труда и социальной защиты Российской Федерации, утвержденного постановлением Правительства Российской Федерации от 19 июня 2012 г. N 610 (Собрание законодательства Российской Федерации, 2012, N 26, ст. 3528; 2013, N 22, ст. 2809; N 36, ст. 4578;</w:t>
      </w:r>
      <w:proofErr w:type="gramEnd"/>
      <w:r w:rsidRPr="00CB704C">
        <w:rPr>
          <w:rFonts w:ascii="Times New Roman" w:hAnsi="Times New Roman" w:cs="Times New Roman"/>
          <w:sz w:val="20"/>
        </w:rPr>
        <w:t xml:space="preserve"> </w:t>
      </w:r>
      <w:proofErr w:type="gramStart"/>
      <w:r w:rsidRPr="00CB704C">
        <w:rPr>
          <w:rFonts w:ascii="Times New Roman" w:hAnsi="Times New Roman" w:cs="Times New Roman"/>
          <w:sz w:val="20"/>
        </w:rPr>
        <w:t>N 37, ст. 4703; N 45, ст. 5822; N 46, ст. 5952; 2014, N 21, ст. 2710; N 26, ст. 3577; N 29, ст. 4160; N 32, ст. 4499; N 36, ст. 4868; 2015, N 2, ст. 491; N 6, ст. 963; N 16, ст. 2384) приказываю:</w:t>
      </w:r>
      <w:proofErr w:type="gramEnd"/>
    </w:p>
    <w:p w:rsidR="001946B8" w:rsidRPr="00CB704C" w:rsidRDefault="001946B8" w:rsidP="00CB704C">
      <w:pPr>
        <w:spacing w:after="0" w:line="240" w:lineRule="auto"/>
        <w:jc w:val="both"/>
        <w:rPr>
          <w:rFonts w:ascii="Times New Roman" w:hAnsi="Times New Roman" w:cs="Times New Roman"/>
          <w:sz w:val="20"/>
        </w:rPr>
      </w:pPr>
      <w:r w:rsidRPr="00CB704C">
        <w:rPr>
          <w:rFonts w:ascii="Times New Roman" w:hAnsi="Times New Roman" w:cs="Times New Roman"/>
          <w:sz w:val="20"/>
        </w:rPr>
        <w:t>1. Утвердить:</w:t>
      </w:r>
    </w:p>
    <w:p w:rsidR="001946B8" w:rsidRPr="00CB704C" w:rsidRDefault="001946B8" w:rsidP="00CB704C">
      <w:pPr>
        <w:spacing w:after="0" w:line="240" w:lineRule="auto"/>
        <w:jc w:val="both"/>
        <w:rPr>
          <w:rFonts w:ascii="Times New Roman" w:hAnsi="Times New Roman" w:cs="Times New Roman"/>
          <w:sz w:val="20"/>
        </w:rPr>
      </w:pPr>
      <w:r w:rsidRPr="00CB704C">
        <w:rPr>
          <w:rFonts w:ascii="Times New Roman" w:hAnsi="Times New Roman" w:cs="Times New Roman"/>
          <w:sz w:val="20"/>
        </w:rPr>
        <w:t xml:space="preserve">Порядок разработки и реализации индивидуальной программы реабилитации или </w:t>
      </w:r>
      <w:proofErr w:type="spellStart"/>
      <w:r w:rsidRPr="00CB704C">
        <w:rPr>
          <w:rFonts w:ascii="Times New Roman" w:hAnsi="Times New Roman" w:cs="Times New Roman"/>
          <w:sz w:val="20"/>
        </w:rPr>
        <w:t>абилитации</w:t>
      </w:r>
      <w:proofErr w:type="spellEnd"/>
      <w:r w:rsidRPr="00CB704C">
        <w:rPr>
          <w:rFonts w:ascii="Times New Roman" w:hAnsi="Times New Roman" w:cs="Times New Roman"/>
          <w:sz w:val="20"/>
        </w:rPr>
        <w:t xml:space="preserve"> инвалида, индивидуальной программы реабилитации или </w:t>
      </w:r>
      <w:proofErr w:type="spellStart"/>
      <w:r w:rsidRPr="00CB704C">
        <w:rPr>
          <w:rFonts w:ascii="Times New Roman" w:hAnsi="Times New Roman" w:cs="Times New Roman"/>
          <w:sz w:val="20"/>
        </w:rPr>
        <w:t>абилитации</w:t>
      </w:r>
      <w:proofErr w:type="spellEnd"/>
      <w:r w:rsidRPr="00CB704C">
        <w:rPr>
          <w:rFonts w:ascii="Times New Roman" w:hAnsi="Times New Roman" w:cs="Times New Roman"/>
          <w:sz w:val="20"/>
        </w:rPr>
        <w:t xml:space="preserve"> ребенка-инвалида, </w:t>
      </w:r>
      <w:proofErr w:type="gramStart"/>
      <w:r w:rsidRPr="00CB704C">
        <w:rPr>
          <w:rFonts w:ascii="Times New Roman" w:hAnsi="Times New Roman" w:cs="Times New Roman"/>
          <w:sz w:val="20"/>
        </w:rPr>
        <w:t>выдаваемых</w:t>
      </w:r>
      <w:proofErr w:type="gramEnd"/>
      <w:r w:rsidRPr="00CB704C">
        <w:rPr>
          <w:rFonts w:ascii="Times New Roman" w:hAnsi="Times New Roman" w:cs="Times New Roman"/>
          <w:sz w:val="20"/>
        </w:rPr>
        <w:t xml:space="preserve"> федеральными государственными учреждениями медико-социальной экспертизы, согласно приложению N 1;</w:t>
      </w:r>
    </w:p>
    <w:p w:rsidR="001946B8" w:rsidRPr="00CB704C" w:rsidRDefault="001946B8" w:rsidP="00CB704C">
      <w:pPr>
        <w:spacing w:after="0" w:line="240" w:lineRule="auto"/>
        <w:jc w:val="both"/>
        <w:rPr>
          <w:rFonts w:ascii="Times New Roman" w:hAnsi="Times New Roman" w:cs="Times New Roman"/>
          <w:sz w:val="20"/>
        </w:rPr>
      </w:pPr>
      <w:r w:rsidRPr="00CB704C">
        <w:rPr>
          <w:rFonts w:ascii="Times New Roman" w:hAnsi="Times New Roman" w:cs="Times New Roman"/>
          <w:sz w:val="20"/>
        </w:rPr>
        <w:t xml:space="preserve">форму индивидуальной программы реабилитации или </w:t>
      </w:r>
      <w:proofErr w:type="spellStart"/>
      <w:r w:rsidRPr="00CB704C">
        <w:rPr>
          <w:rFonts w:ascii="Times New Roman" w:hAnsi="Times New Roman" w:cs="Times New Roman"/>
          <w:sz w:val="20"/>
        </w:rPr>
        <w:t>абилитации</w:t>
      </w:r>
      <w:proofErr w:type="spellEnd"/>
      <w:r w:rsidRPr="00CB704C">
        <w:rPr>
          <w:rFonts w:ascii="Times New Roman" w:hAnsi="Times New Roman" w:cs="Times New Roman"/>
          <w:sz w:val="20"/>
        </w:rPr>
        <w:t xml:space="preserve"> инвалида, выдаваемой </w:t>
      </w:r>
      <w:proofErr w:type="gramStart"/>
      <w:r w:rsidRPr="00CB704C">
        <w:rPr>
          <w:rFonts w:ascii="Times New Roman" w:hAnsi="Times New Roman" w:cs="Times New Roman"/>
          <w:sz w:val="20"/>
        </w:rPr>
        <w:t>федеральными</w:t>
      </w:r>
      <w:proofErr w:type="gramEnd"/>
      <w:r w:rsidRPr="00CB704C">
        <w:rPr>
          <w:rFonts w:ascii="Times New Roman" w:hAnsi="Times New Roman" w:cs="Times New Roman"/>
          <w:sz w:val="20"/>
        </w:rPr>
        <w:t xml:space="preserve"> государственными учреждениям медико-социальной экспертизы, согласно приложению N 2;</w:t>
      </w:r>
    </w:p>
    <w:p w:rsidR="001946B8" w:rsidRPr="00CB704C" w:rsidRDefault="001946B8" w:rsidP="00CB704C">
      <w:pPr>
        <w:spacing w:after="0" w:line="240" w:lineRule="auto"/>
        <w:jc w:val="both"/>
        <w:rPr>
          <w:rFonts w:ascii="Times New Roman" w:hAnsi="Times New Roman" w:cs="Times New Roman"/>
          <w:sz w:val="20"/>
        </w:rPr>
      </w:pPr>
      <w:r w:rsidRPr="00CB704C">
        <w:rPr>
          <w:rFonts w:ascii="Times New Roman" w:hAnsi="Times New Roman" w:cs="Times New Roman"/>
          <w:sz w:val="20"/>
        </w:rPr>
        <w:t xml:space="preserve">форму индивидуальной программы реабилитации или </w:t>
      </w:r>
      <w:proofErr w:type="spellStart"/>
      <w:r w:rsidRPr="00CB704C">
        <w:rPr>
          <w:rFonts w:ascii="Times New Roman" w:hAnsi="Times New Roman" w:cs="Times New Roman"/>
          <w:sz w:val="20"/>
        </w:rPr>
        <w:t>абилитации</w:t>
      </w:r>
      <w:proofErr w:type="spellEnd"/>
      <w:r w:rsidRPr="00CB704C">
        <w:rPr>
          <w:rFonts w:ascii="Times New Roman" w:hAnsi="Times New Roman" w:cs="Times New Roman"/>
          <w:sz w:val="20"/>
        </w:rPr>
        <w:t xml:space="preserve"> ребенка-инвалида, выдаваемой федеральными государственными учреждениями </w:t>
      </w:r>
      <w:proofErr w:type="gramStart"/>
      <w:r w:rsidRPr="00CB704C">
        <w:rPr>
          <w:rFonts w:ascii="Times New Roman" w:hAnsi="Times New Roman" w:cs="Times New Roman"/>
          <w:sz w:val="20"/>
        </w:rPr>
        <w:t>медико-социальной</w:t>
      </w:r>
      <w:proofErr w:type="gramEnd"/>
      <w:r w:rsidRPr="00CB704C">
        <w:rPr>
          <w:rFonts w:ascii="Times New Roman" w:hAnsi="Times New Roman" w:cs="Times New Roman"/>
          <w:sz w:val="20"/>
        </w:rPr>
        <w:t xml:space="preserve"> экспертизы, согласно приложению N 3.</w:t>
      </w:r>
    </w:p>
    <w:p w:rsidR="001946B8" w:rsidRPr="00CB704C" w:rsidRDefault="001946B8" w:rsidP="00CB704C">
      <w:pPr>
        <w:spacing w:after="0" w:line="240" w:lineRule="auto"/>
        <w:jc w:val="both"/>
        <w:rPr>
          <w:rFonts w:ascii="Times New Roman" w:hAnsi="Times New Roman" w:cs="Times New Roman"/>
          <w:sz w:val="20"/>
        </w:rPr>
      </w:pPr>
      <w:r w:rsidRPr="00CB704C">
        <w:rPr>
          <w:rFonts w:ascii="Times New Roman" w:hAnsi="Times New Roman" w:cs="Times New Roman"/>
          <w:sz w:val="20"/>
        </w:rPr>
        <w:t>2. Признать утратившими силу:</w:t>
      </w:r>
    </w:p>
    <w:p w:rsidR="001946B8" w:rsidRPr="00CB704C" w:rsidRDefault="001946B8" w:rsidP="00CB704C">
      <w:pPr>
        <w:spacing w:after="0" w:line="240" w:lineRule="auto"/>
        <w:jc w:val="both"/>
        <w:rPr>
          <w:rFonts w:ascii="Times New Roman" w:hAnsi="Times New Roman" w:cs="Times New Roman"/>
          <w:sz w:val="20"/>
        </w:rPr>
      </w:pPr>
      <w:r w:rsidRPr="00CB704C">
        <w:rPr>
          <w:rFonts w:ascii="Times New Roman" w:hAnsi="Times New Roman" w:cs="Times New Roman"/>
          <w:sz w:val="20"/>
        </w:rPr>
        <w:t xml:space="preserve">приказ Министерства здравоохранения и социального развития Российской Федерации от 4 августа 2008 г. N 379н "Об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w:t>
      </w:r>
      <w:proofErr w:type="gramStart"/>
      <w:r w:rsidRPr="00CB704C">
        <w:rPr>
          <w:rFonts w:ascii="Times New Roman" w:hAnsi="Times New Roman" w:cs="Times New Roman"/>
          <w:sz w:val="20"/>
        </w:rPr>
        <w:t>медико-социальной</w:t>
      </w:r>
      <w:proofErr w:type="gramEnd"/>
      <w:r w:rsidRPr="00CB704C">
        <w:rPr>
          <w:rFonts w:ascii="Times New Roman" w:hAnsi="Times New Roman" w:cs="Times New Roman"/>
          <w:sz w:val="20"/>
        </w:rPr>
        <w:t xml:space="preserve"> экспертизы, порядка их разработки и реализации" (зарегистрирован Министерством юстиции Российской Федерации 27 августа 2008 г., регистрационный N 12189);</w:t>
      </w:r>
    </w:p>
    <w:p w:rsidR="001946B8" w:rsidRPr="00CB704C" w:rsidRDefault="001946B8" w:rsidP="00CB704C">
      <w:pPr>
        <w:spacing w:after="0" w:line="240" w:lineRule="auto"/>
        <w:jc w:val="both"/>
        <w:rPr>
          <w:rFonts w:ascii="Times New Roman" w:hAnsi="Times New Roman" w:cs="Times New Roman"/>
          <w:sz w:val="20"/>
        </w:rPr>
      </w:pPr>
      <w:proofErr w:type="gramStart"/>
      <w:r w:rsidRPr="00CB704C">
        <w:rPr>
          <w:rFonts w:ascii="Times New Roman" w:hAnsi="Times New Roman" w:cs="Times New Roman"/>
          <w:sz w:val="20"/>
        </w:rPr>
        <w:t>приказ Министерства здравоохранения и социального развития Российской Федерации от 16 марта 2009 г. N 116н "О внесении изменений в порядок разработки и реализации индивидуальной программы реабилитации инвалида (ребенка-инвалида), утвержденный приказом Министерства здравоохранения и социального развития Российской Федерации от 4 августа 2008 г. N 379н" (зарегистрирован Министерством юстиции Российской Федерации 31 марта 2009 г., регистрационный N 13625);</w:t>
      </w:r>
      <w:proofErr w:type="gramEnd"/>
    </w:p>
    <w:p w:rsidR="001946B8" w:rsidRPr="00CB704C" w:rsidRDefault="001946B8" w:rsidP="00CB704C">
      <w:pPr>
        <w:spacing w:after="0" w:line="240" w:lineRule="auto"/>
        <w:jc w:val="both"/>
        <w:rPr>
          <w:rFonts w:ascii="Times New Roman" w:hAnsi="Times New Roman" w:cs="Times New Roman"/>
          <w:sz w:val="20"/>
        </w:rPr>
      </w:pPr>
      <w:proofErr w:type="gramStart"/>
      <w:r w:rsidRPr="00CB704C">
        <w:rPr>
          <w:rFonts w:ascii="Times New Roman" w:hAnsi="Times New Roman" w:cs="Times New Roman"/>
          <w:sz w:val="20"/>
        </w:rPr>
        <w:t>приказ Министерства здравоохранения и социального развития Российской Федерации от 6 сентября 2011 г. N 1020н "О внесении изменения в порядок разработки и реализации индивидуальной программы реабилитации инвалида (ребенка-инвалида), утвержденный приказом Министерства здравоохранения и социального развития Российской Федерации от 4 августа 2008 г. N 379н" (зарегистрирован Министерством юстиции Российской Федерации 11 октября 201</w:t>
      </w:r>
      <w:r w:rsidRPr="00CB704C">
        <w:rPr>
          <w:rFonts w:ascii="Times New Roman" w:hAnsi="Times New Roman" w:cs="Times New Roman"/>
          <w:sz w:val="20"/>
        </w:rPr>
        <w:t>1 г., регистрационный N 22007);</w:t>
      </w:r>
      <w:proofErr w:type="gramEnd"/>
    </w:p>
    <w:p w:rsidR="001946B8" w:rsidRPr="00CB704C" w:rsidRDefault="001946B8" w:rsidP="00CB704C">
      <w:pPr>
        <w:spacing w:after="0" w:line="240" w:lineRule="auto"/>
        <w:jc w:val="both"/>
        <w:rPr>
          <w:rFonts w:ascii="Times New Roman" w:hAnsi="Times New Roman" w:cs="Times New Roman"/>
          <w:sz w:val="20"/>
        </w:rPr>
      </w:pPr>
      <w:proofErr w:type="gramStart"/>
      <w:r w:rsidRPr="00CB704C">
        <w:rPr>
          <w:rFonts w:ascii="Times New Roman" w:hAnsi="Times New Roman" w:cs="Times New Roman"/>
          <w:sz w:val="20"/>
        </w:rPr>
        <w:t>приказ Министерства труда и социальной защиты Российской Федерации от 3 июня 2013 г. N 237н "О внесении изменения в порядок разработки и реализации индивидуальной программы реабилитации инвалида (ребенка-инвалида), утвержденный приказом Министерства здравоохранения и социального развития Российской Федерации от 4 августа 2008 г. N 379н" (зарегистрирован Министерством юстиции Российской Федерации 26 июня 2013 г., регистрационный N 28902).</w:t>
      </w:r>
      <w:proofErr w:type="gramEnd"/>
    </w:p>
    <w:p w:rsidR="001946B8" w:rsidRPr="00CB704C" w:rsidRDefault="001946B8" w:rsidP="00CB704C">
      <w:pPr>
        <w:jc w:val="both"/>
        <w:rPr>
          <w:rFonts w:ascii="Times New Roman" w:hAnsi="Times New Roman" w:cs="Times New Roman"/>
          <w:sz w:val="20"/>
        </w:rPr>
      </w:pPr>
      <w:r w:rsidRPr="00CB704C">
        <w:rPr>
          <w:rFonts w:ascii="Times New Roman" w:hAnsi="Times New Roman" w:cs="Times New Roman"/>
          <w:sz w:val="20"/>
        </w:rPr>
        <w:t>3. Настоящий приказ вст</w:t>
      </w:r>
      <w:r w:rsidRPr="00CB704C">
        <w:rPr>
          <w:rFonts w:ascii="Times New Roman" w:hAnsi="Times New Roman" w:cs="Times New Roman"/>
          <w:sz w:val="20"/>
        </w:rPr>
        <w:t>упает в силу с 1 января 2016 г.</w:t>
      </w:r>
    </w:p>
    <w:p w:rsidR="001946B8" w:rsidRPr="00CB704C" w:rsidRDefault="001946B8" w:rsidP="001946B8">
      <w:pPr>
        <w:jc w:val="center"/>
        <w:rPr>
          <w:rFonts w:ascii="Times New Roman" w:hAnsi="Times New Roman" w:cs="Times New Roman"/>
        </w:rPr>
      </w:pPr>
      <w:r w:rsidRPr="00CB704C">
        <w:rPr>
          <w:rFonts w:ascii="Times New Roman" w:hAnsi="Times New Roman" w:cs="Times New Roman"/>
        </w:rPr>
        <w:t>Министр</w:t>
      </w:r>
      <w:r w:rsidRPr="00CB704C">
        <w:rPr>
          <w:rFonts w:ascii="Times New Roman" w:hAnsi="Times New Roman" w:cs="Times New Roman"/>
        </w:rPr>
        <w:tab/>
      </w:r>
      <w:r w:rsidRPr="00CB704C">
        <w:rPr>
          <w:rFonts w:ascii="Times New Roman" w:hAnsi="Times New Roman" w:cs="Times New Roman"/>
        </w:rPr>
        <w:t xml:space="preserve">                                                                     </w:t>
      </w:r>
      <w:r w:rsidRPr="00CB704C">
        <w:rPr>
          <w:rFonts w:ascii="Times New Roman" w:hAnsi="Times New Roman" w:cs="Times New Roman"/>
        </w:rPr>
        <w:t xml:space="preserve">М.А. </w:t>
      </w:r>
      <w:proofErr w:type="spellStart"/>
      <w:r w:rsidRPr="00CB704C">
        <w:rPr>
          <w:rFonts w:ascii="Times New Roman" w:hAnsi="Times New Roman" w:cs="Times New Roman"/>
        </w:rPr>
        <w:t>Топилин</w:t>
      </w:r>
      <w:proofErr w:type="spellEnd"/>
    </w:p>
    <w:p w:rsidR="001946B8" w:rsidRDefault="001946B8" w:rsidP="001946B8">
      <w:pPr>
        <w:rPr>
          <w:rFonts w:ascii="Times New Roman" w:hAnsi="Times New Roman" w:cs="Times New Roman"/>
        </w:rPr>
      </w:pPr>
    </w:p>
    <w:p w:rsidR="00CB704C" w:rsidRDefault="00CB704C" w:rsidP="001946B8">
      <w:pPr>
        <w:rPr>
          <w:rFonts w:ascii="Times New Roman" w:hAnsi="Times New Roman" w:cs="Times New Roman"/>
        </w:rPr>
      </w:pPr>
    </w:p>
    <w:p w:rsidR="00CB704C" w:rsidRDefault="00CB704C" w:rsidP="001946B8">
      <w:pPr>
        <w:rPr>
          <w:rFonts w:ascii="Times New Roman" w:hAnsi="Times New Roman" w:cs="Times New Roman"/>
        </w:rPr>
      </w:pPr>
    </w:p>
    <w:p w:rsidR="00CB704C" w:rsidRPr="00CB704C" w:rsidRDefault="00CB704C" w:rsidP="001946B8">
      <w:pPr>
        <w:rPr>
          <w:rFonts w:ascii="Times New Roman" w:hAnsi="Times New Roman" w:cs="Times New Roman"/>
        </w:rPr>
      </w:pPr>
    </w:p>
    <w:p w:rsidR="001946B8" w:rsidRPr="00CB704C" w:rsidRDefault="001946B8" w:rsidP="001946B8">
      <w:pPr>
        <w:spacing w:after="0" w:line="240" w:lineRule="auto"/>
        <w:jc w:val="right"/>
        <w:rPr>
          <w:rFonts w:ascii="Times New Roman" w:hAnsi="Times New Roman" w:cs="Times New Roman"/>
        </w:rPr>
      </w:pPr>
      <w:r w:rsidRPr="00CB704C">
        <w:rPr>
          <w:rFonts w:ascii="Times New Roman" w:hAnsi="Times New Roman" w:cs="Times New Roman"/>
        </w:rPr>
        <w:lastRenderedPageBreak/>
        <w:t>Приложение N 1</w:t>
      </w:r>
    </w:p>
    <w:p w:rsidR="001946B8" w:rsidRPr="00CB704C" w:rsidRDefault="001946B8" w:rsidP="001946B8">
      <w:pPr>
        <w:spacing w:after="0" w:line="240" w:lineRule="auto"/>
        <w:jc w:val="right"/>
        <w:rPr>
          <w:rFonts w:ascii="Times New Roman" w:hAnsi="Times New Roman" w:cs="Times New Roman"/>
        </w:rPr>
      </w:pPr>
      <w:r w:rsidRPr="00CB704C">
        <w:rPr>
          <w:rFonts w:ascii="Times New Roman" w:hAnsi="Times New Roman" w:cs="Times New Roman"/>
        </w:rPr>
        <w:t>к приказу Министерства труда и социальной защиты РФ</w:t>
      </w:r>
    </w:p>
    <w:p w:rsidR="001946B8" w:rsidRPr="00CB704C" w:rsidRDefault="001946B8" w:rsidP="001946B8">
      <w:pPr>
        <w:spacing w:after="0" w:line="240" w:lineRule="auto"/>
        <w:jc w:val="right"/>
        <w:rPr>
          <w:rFonts w:ascii="Times New Roman" w:hAnsi="Times New Roman" w:cs="Times New Roman"/>
        </w:rPr>
      </w:pPr>
      <w:r w:rsidRPr="00CB704C">
        <w:rPr>
          <w:rFonts w:ascii="Times New Roman" w:hAnsi="Times New Roman" w:cs="Times New Roman"/>
        </w:rPr>
        <w:t>от 31 июля 2015 г. N 528н</w:t>
      </w:r>
    </w:p>
    <w:p w:rsidR="001946B8" w:rsidRPr="00CB704C" w:rsidRDefault="001946B8" w:rsidP="001946B8">
      <w:pPr>
        <w:spacing w:after="0" w:line="240" w:lineRule="auto"/>
        <w:ind w:firstLine="709"/>
        <w:jc w:val="center"/>
        <w:rPr>
          <w:rFonts w:ascii="Times New Roman" w:hAnsi="Times New Roman" w:cs="Times New Roman"/>
          <w:b/>
          <w:sz w:val="20"/>
          <w:szCs w:val="20"/>
        </w:rPr>
      </w:pPr>
      <w:r w:rsidRPr="00CB704C">
        <w:rPr>
          <w:rFonts w:ascii="Times New Roman" w:hAnsi="Times New Roman" w:cs="Times New Roman"/>
          <w:b/>
          <w:sz w:val="20"/>
          <w:szCs w:val="20"/>
        </w:rPr>
        <w:t>Порядок</w:t>
      </w:r>
    </w:p>
    <w:p w:rsidR="001946B8" w:rsidRPr="00CB704C" w:rsidRDefault="001946B8" w:rsidP="001946B8">
      <w:pPr>
        <w:spacing w:after="0" w:line="240" w:lineRule="auto"/>
        <w:ind w:firstLine="709"/>
        <w:jc w:val="center"/>
        <w:rPr>
          <w:rFonts w:ascii="Times New Roman" w:hAnsi="Times New Roman" w:cs="Times New Roman"/>
          <w:b/>
          <w:sz w:val="20"/>
          <w:szCs w:val="20"/>
        </w:rPr>
      </w:pPr>
      <w:r w:rsidRPr="00CB704C">
        <w:rPr>
          <w:rFonts w:ascii="Times New Roman" w:hAnsi="Times New Roman" w:cs="Times New Roman"/>
          <w:b/>
          <w:sz w:val="20"/>
          <w:szCs w:val="20"/>
        </w:rPr>
        <w:t xml:space="preserve">разработки и реализации индивидуальной программы реабилитации или </w:t>
      </w:r>
      <w:proofErr w:type="spellStart"/>
      <w:r w:rsidRPr="00CB704C">
        <w:rPr>
          <w:rFonts w:ascii="Times New Roman" w:hAnsi="Times New Roman" w:cs="Times New Roman"/>
          <w:b/>
          <w:sz w:val="20"/>
          <w:szCs w:val="20"/>
        </w:rPr>
        <w:t>абилитации</w:t>
      </w:r>
      <w:proofErr w:type="spellEnd"/>
      <w:r w:rsidRPr="00CB704C">
        <w:rPr>
          <w:rFonts w:ascii="Times New Roman" w:hAnsi="Times New Roman" w:cs="Times New Roman"/>
          <w:b/>
          <w:sz w:val="20"/>
          <w:szCs w:val="20"/>
        </w:rPr>
        <w:t xml:space="preserve"> инвалида, индивидуальной программы реабилитации или </w:t>
      </w:r>
      <w:proofErr w:type="spellStart"/>
      <w:r w:rsidRPr="00CB704C">
        <w:rPr>
          <w:rFonts w:ascii="Times New Roman" w:hAnsi="Times New Roman" w:cs="Times New Roman"/>
          <w:b/>
          <w:sz w:val="20"/>
          <w:szCs w:val="20"/>
        </w:rPr>
        <w:t>абилитации</w:t>
      </w:r>
      <w:proofErr w:type="spellEnd"/>
      <w:r w:rsidRPr="00CB704C">
        <w:rPr>
          <w:rFonts w:ascii="Times New Roman" w:hAnsi="Times New Roman" w:cs="Times New Roman"/>
          <w:b/>
          <w:sz w:val="20"/>
          <w:szCs w:val="20"/>
        </w:rPr>
        <w:t xml:space="preserve"> ребенка-инвалида, </w:t>
      </w:r>
      <w:proofErr w:type="gramStart"/>
      <w:r w:rsidRPr="00CB704C">
        <w:rPr>
          <w:rFonts w:ascii="Times New Roman" w:hAnsi="Times New Roman" w:cs="Times New Roman"/>
          <w:b/>
          <w:sz w:val="20"/>
          <w:szCs w:val="20"/>
        </w:rPr>
        <w:t>выдаваемых</w:t>
      </w:r>
      <w:proofErr w:type="gramEnd"/>
      <w:r w:rsidRPr="00CB704C">
        <w:rPr>
          <w:rFonts w:ascii="Times New Roman" w:hAnsi="Times New Roman" w:cs="Times New Roman"/>
          <w:b/>
          <w:sz w:val="20"/>
          <w:szCs w:val="20"/>
        </w:rPr>
        <w:t xml:space="preserve"> федеральными государственными учреждениями медико-социальной экспертизы</w:t>
      </w:r>
    </w:p>
    <w:p w:rsidR="001946B8" w:rsidRPr="00CB704C" w:rsidRDefault="001946B8" w:rsidP="001946B8">
      <w:pPr>
        <w:spacing w:after="0" w:line="240" w:lineRule="auto"/>
        <w:ind w:firstLine="709"/>
        <w:jc w:val="center"/>
        <w:rPr>
          <w:rFonts w:ascii="Times New Roman" w:hAnsi="Times New Roman" w:cs="Times New Roman"/>
          <w:b/>
          <w:sz w:val="20"/>
          <w:szCs w:val="20"/>
        </w:rPr>
      </w:pP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I. Общие полож</w:t>
      </w:r>
      <w:r w:rsidRPr="00CB704C">
        <w:rPr>
          <w:rFonts w:ascii="Times New Roman" w:hAnsi="Times New Roman" w:cs="Times New Roman"/>
          <w:sz w:val="20"/>
          <w:szCs w:val="20"/>
        </w:rPr>
        <w:t>ения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Информация об изменениях: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Приказом Минтруда России от 27 января 2016 г. N 26н в пункт 1 внесены изменения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См. текст пункта в предыдущей редакции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 Индивидуальная программа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инвалида и индивидуальная программа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ребенка-инвалида, выдаваемые федеральными государственными учреждениями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(далее соответственно - ИПРА инвалида, ИПРА ребенка-инвалида), разрабатываются федеральными государственными учреждениями медико-социальной экспертизы: Федеральным бюро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(далее - Федеральное бюро), главными бюро медико-социальной экспертизы (далее - главные бюро) и их филиалами - бюро медико-социальной экспертизы в городах и районах (далее - бюро).</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ИПРА инвалида и ИПРА ребенка-инвалида доводится до сведения инвалида и ребенка-инвалида (его законного или уполномоченного представителя) соответственно в доступной форме.</w:t>
      </w:r>
    </w:p>
    <w:p w:rsidR="001946B8" w:rsidRPr="00CB704C" w:rsidRDefault="001946B8" w:rsidP="001946B8">
      <w:pPr>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 xml:space="preserve">ИПРА инвалида (ИПРА ребенка-инвалида) содержит как реабилитационные или </w:t>
      </w:r>
      <w:proofErr w:type="spellStart"/>
      <w:r w:rsidRPr="00CB704C">
        <w:rPr>
          <w:rFonts w:ascii="Times New Roman" w:hAnsi="Times New Roman" w:cs="Times New Roman"/>
          <w:sz w:val="20"/>
          <w:szCs w:val="20"/>
        </w:rPr>
        <w:t>абилитационные</w:t>
      </w:r>
      <w:proofErr w:type="spellEnd"/>
      <w:r w:rsidRPr="00CB704C">
        <w:rPr>
          <w:rFonts w:ascii="Times New Roman" w:hAnsi="Times New Roman" w:cs="Times New Roman"/>
          <w:sz w:val="20"/>
          <w:szCs w:val="20"/>
        </w:rPr>
        <w:t xml:space="preserve"> мероприятия, предоставляемые инвалиду (ребенку-инвалиду) бесплатно в соответствии с федеральным перечнем реабилитационных мероприятий, технических средств реабилитации и услуг, предоставляемых инвалиду, утвержденным распоряжением Правительства Российской Федерации от 30 декабря 2005 г. N 2347-р (Собрание законодательства Российской Федерации, 2006, N 4, ст. 453; 2010, N 47;</w:t>
      </w:r>
      <w:proofErr w:type="gramEnd"/>
      <w:r w:rsidRPr="00CB704C">
        <w:rPr>
          <w:rFonts w:ascii="Times New Roman" w:hAnsi="Times New Roman" w:cs="Times New Roman"/>
          <w:sz w:val="20"/>
          <w:szCs w:val="20"/>
        </w:rPr>
        <w:t xml:space="preserve"> ст. 6186; 2013, N 12, ст. 1319; N 38, ст. 5096), так и реабилитационные или </w:t>
      </w:r>
      <w:proofErr w:type="spellStart"/>
      <w:r w:rsidRPr="00CB704C">
        <w:rPr>
          <w:rFonts w:ascii="Times New Roman" w:hAnsi="Times New Roman" w:cs="Times New Roman"/>
          <w:sz w:val="20"/>
          <w:szCs w:val="20"/>
        </w:rPr>
        <w:t>абилитационные</w:t>
      </w:r>
      <w:proofErr w:type="spellEnd"/>
      <w:r w:rsidRPr="00CB704C">
        <w:rPr>
          <w:rFonts w:ascii="Times New Roman" w:hAnsi="Times New Roman" w:cs="Times New Roman"/>
          <w:sz w:val="20"/>
          <w:szCs w:val="20"/>
        </w:rPr>
        <w:t xml:space="preserve"> мероприятия, в оплате которых принимают участие сам инвалид либо другие лица и организации независимо от организационно-правовых форм и форм собственности.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2. ИПРА инвалида (ИПРА ребенка-инвалида) составляется в двух экземплярах: один экземпляр выдается инвалиду (ребенку-инвалиду) (его законному или уполномоченному представителю) на руки, о чем делается запись в журнале выдачи ИПРА, второй экземпляр приобщается к акту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II. Порядок разработки ИПРА инвалида (ИПРА ребенка-инвалида)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3. ИПРА инвалида (ИПРА ребенка-инвалида) разрабатывается при проведении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 исходя из комплексной оценки ограничений жизнедеятельности, реабилитационного потенциала на основе анализа его клинико-функциональных, социально-бытовых, профессионально-трудовых и психологических данных и утверждается руководителем бюро (главного бюро, Федерального бюро) или уполномоченным заместителем руководителя главного бюро (Федерального бюро).</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4. Специалисты бюро (главного бюро, Федерального бюро) информируют инвалида (ребенка-инвалида) (его законного или уполномоченного представителя) о целях, задачах и социально-правовых последствиях реабилитационных мероприятий.</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5. Разработка ИПРА инвалида (ИПРА ребенка-инвалида) состоит из следующих этапов:</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а) проведение реабилитационно-</w:t>
      </w:r>
      <w:proofErr w:type="spellStart"/>
      <w:r w:rsidRPr="00CB704C">
        <w:rPr>
          <w:rFonts w:ascii="Times New Roman" w:hAnsi="Times New Roman" w:cs="Times New Roman"/>
          <w:sz w:val="20"/>
          <w:szCs w:val="20"/>
        </w:rPr>
        <w:t>абилитационной</w:t>
      </w:r>
      <w:proofErr w:type="spellEnd"/>
      <w:r w:rsidRPr="00CB704C">
        <w:rPr>
          <w:rFonts w:ascii="Times New Roman" w:hAnsi="Times New Roman" w:cs="Times New Roman"/>
          <w:sz w:val="20"/>
          <w:szCs w:val="20"/>
        </w:rPr>
        <w:t xml:space="preserve"> экспертной диагностики;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б) оценка реабилитационного потенциала;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в) определение реабилитационного прогноза и мероприятий, технических средств и услуг, позволяющих инвалиду (ребенку-инвалиду) восстановить (сформировать) или компенсировать утраченные способности к выполнению бытовой, общественной, профессиональной деятельности в соответствии со структурой его потребностей, круга интересов, уровня притязаний, социального статуса и реальных возможностей социально-средовой инфраструктуры.</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6. Разработка ИПРА инвалида (ИПРА ребенка-инвалида) осуществляется специалистами бюро (главного бюро, Федерального бюро) с учетом рекомендуемых мероприятий по медицинской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указанных в направлении на </w:t>
      </w:r>
      <w:proofErr w:type="gramStart"/>
      <w:r w:rsidRPr="00CB704C">
        <w:rPr>
          <w:rFonts w:ascii="Times New Roman" w:hAnsi="Times New Roman" w:cs="Times New Roman"/>
          <w:sz w:val="20"/>
          <w:szCs w:val="20"/>
        </w:rPr>
        <w:t>медико-социальную</w:t>
      </w:r>
      <w:proofErr w:type="gramEnd"/>
      <w:r w:rsidRPr="00CB704C">
        <w:rPr>
          <w:rFonts w:ascii="Times New Roman" w:hAnsi="Times New Roman" w:cs="Times New Roman"/>
          <w:sz w:val="20"/>
          <w:szCs w:val="20"/>
        </w:rPr>
        <w:t xml:space="preserve"> экспертизу, выданном организацией, оказывающей медицинскую помощь гражданину** (далее - направление на медико-социальную экспертизу).</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По приглашению руководителя бюро (главного бюро, Федерального бюро) или уполномоченного заместителя руководителя главного бюро (Федерального бюро) в формировании ИПРА инвалида (ИПРА ребенка-инвалида) могут принимать участие с правом совещательного голоса специалисты медицинских организаций, государственных внебюджетных фондов, государственной службы занятости населения, работодатели, педагоги и другие специалисты.</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7. В случаях, требующих применения сложных видов реабилитационно-</w:t>
      </w:r>
      <w:proofErr w:type="spellStart"/>
      <w:r w:rsidRPr="00CB704C">
        <w:rPr>
          <w:rFonts w:ascii="Times New Roman" w:hAnsi="Times New Roman" w:cs="Times New Roman"/>
          <w:sz w:val="20"/>
          <w:szCs w:val="20"/>
        </w:rPr>
        <w:t>абилитационной</w:t>
      </w:r>
      <w:proofErr w:type="spellEnd"/>
      <w:r w:rsidRPr="00CB704C">
        <w:rPr>
          <w:rFonts w:ascii="Times New Roman" w:hAnsi="Times New Roman" w:cs="Times New Roman"/>
          <w:sz w:val="20"/>
          <w:szCs w:val="20"/>
        </w:rPr>
        <w:t xml:space="preserve"> экспертной диагностики, гражданин может быть направлен для разработки или коррекции ИПРА инвалида (ИПРА ребенка-инвалида) в главное бюро, Федеральное бюро.</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8. ИПРА инвалида разрабатывается на 1 год, 2 года или бессрочно, ИПРА ребенка-инвалида разрабатывается на 1 год, 2 года или до достижения возраста 18 лет.</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При необходимости внесения дополнений или изменений в ИПРА инвалида (ИПРА ребенка-инвалида) оформляется новое направление на медико-социальную экспертизу и составляется </w:t>
      </w:r>
      <w:proofErr w:type="gramStart"/>
      <w:r w:rsidRPr="00CB704C">
        <w:rPr>
          <w:rFonts w:ascii="Times New Roman" w:hAnsi="Times New Roman" w:cs="Times New Roman"/>
          <w:sz w:val="20"/>
          <w:szCs w:val="20"/>
        </w:rPr>
        <w:t>новая</w:t>
      </w:r>
      <w:proofErr w:type="gramEnd"/>
      <w:r w:rsidRPr="00CB704C">
        <w:rPr>
          <w:rFonts w:ascii="Times New Roman" w:hAnsi="Times New Roman" w:cs="Times New Roman"/>
          <w:sz w:val="20"/>
          <w:szCs w:val="20"/>
        </w:rPr>
        <w:t xml:space="preserve"> ИПРА инвалида (ИПРА ребенка-инвалида).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В </w:t>
      </w:r>
      <w:proofErr w:type="gramStart"/>
      <w:r w:rsidRPr="00CB704C">
        <w:rPr>
          <w:rFonts w:ascii="Times New Roman" w:hAnsi="Times New Roman" w:cs="Times New Roman"/>
          <w:sz w:val="20"/>
          <w:szCs w:val="20"/>
        </w:rPr>
        <w:t>новую</w:t>
      </w:r>
      <w:proofErr w:type="gramEnd"/>
      <w:r w:rsidRPr="00CB704C">
        <w:rPr>
          <w:rFonts w:ascii="Times New Roman" w:hAnsi="Times New Roman" w:cs="Times New Roman"/>
          <w:sz w:val="20"/>
          <w:szCs w:val="20"/>
        </w:rPr>
        <w:t xml:space="preserve"> ИПРА инвалида (ИПРА ребенка-инвалида) вписываются реабилитационные и </w:t>
      </w:r>
      <w:proofErr w:type="spellStart"/>
      <w:r w:rsidRPr="00CB704C">
        <w:rPr>
          <w:rFonts w:ascii="Times New Roman" w:hAnsi="Times New Roman" w:cs="Times New Roman"/>
          <w:sz w:val="20"/>
          <w:szCs w:val="20"/>
        </w:rPr>
        <w:t>абилитационные</w:t>
      </w:r>
      <w:proofErr w:type="spellEnd"/>
      <w:r w:rsidRPr="00CB704C">
        <w:rPr>
          <w:rFonts w:ascii="Times New Roman" w:hAnsi="Times New Roman" w:cs="Times New Roman"/>
          <w:sz w:val="20"/>
          <w:szCs w:val="20"/>
        </w:rPr>
        <w:t xml:space="preserve"> мероприятия, в которых нуждается инвалид (ребенок-инвалид). Ранее выданная ИПРА инвалида (ИПРА ребенка-инвалида) после оформления заключения о ее выполнении погашается путем перечеркивания первой страницы и размещения в правом верхнем угле надписи "погашена", приобщается к акту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lastRenderedPageBreak/>
        <w:t xml:space="preserve">9. </w:t>
      </w:r>
      <w:proofErr w:type="gramStart"/>
      <w:r w:rsidRPr="00CB704C">
        <w:rPr>
          <w:rFonts w:ascii="Times New Roman" w:hAnsi="Times New Roman" w:cs="Times New Roman"/>
          <w:sz w:val="20"/>
          <w:szCs w:val="20"/>
        </w:rPr>
        <w:t>ИПРА инвалида (ИПРА ребенка-инвалида), оформленная в виде электронного документа, подписывается усиленной квалифицированной электронной подписью руководителя бюро (главного бюро, Федерального бюро) или уполномоченного заместителя руководителя главного бюро (Федерального бюро), простой электронной подписью (при ее наличии) инвалида (ребенка-инвалида) (его законного или уполномоченного представителя) и направляется инвалиду (ребенку-инвалиду) (его законному или уполномоченному представителю) с использованием информационно-коммуникационных технологий, в том числе федеральной государственной информационной</w:t>
      </w:r>
      <w:proofErr w:type="gramEnd"/>
      <w:r w:rsidRPr="00CB704C">
        <w:rPr>
          <w:rFonts w:ascii="Times New Roman" w:hAnsi="Times New Roman" w:cs="Times New Roman"/>
          <w:sz w:val="20"/>
          <w:szCs w:val="20"/>
        </w:rPr>
        <w:t xml:space="preserve"> системы "Единый портал государственных и муниципальных услуг (функций)".</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При отсутствии у инвалида (ребенка-инвалида) (его законного или уполномоченного представителя) простой электронной подписи ИПРА инвалида (ИПРА ребенка-инвалида), </w:t>
      </w:r>
      <w:proofErr w:type="gramStart"/>
      <w:r w:rsidRPr="00CB704C">
        <w:rPr>
          <w:rFonts w:ascii="Times New Roman" w:hAnsi="Times New Roman" w:cs="Times New Roman"/>
          <w:sz w:val="20"/>
          <w:szCs w:val="20"/>
        </w:rPr>
        <w:t>оформленная</w:t>
      </w:r>
      <w:proofErr w:type="gramEnd"/>
      <w:r w:rsidRPr="00CB704C">
        <w:rPr>
          <w:rFonts w:ascii="Times New Roman" w:hAnsi="Times New Roman" w:cs="Times New Roman"/>
          <w:sz w:val="20"/>
          <w:szCs w:val="20"/>
        </w:rPr>
        <w:t xml:space="preserve"> в виде электронного документа, распечатывается на бумажном носителе.</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При распечатывании ИПРА инвалида (ИПРА ребенка-инвалида), </w:t>
      </w:r>
      <w:proofErr w:type="gramStart"/>
      <w:r w:rsidRPr="00CB704C">
        <w:rPr>
          <w:rFonts w:ascii="Times New Roman" w:hAnsi="Times New Roman" w:cs="Times New Roman"/>
          <w:sz w:val="20"/>
          <w:szCs w:val="20"/>
        </w:rPr>
        <w:t>оформленной</w:t>
      </w:r>
      <w:proofErr w:type="gramEnd"/>
      <w:r w:rsidRPr="00CB704C">
        <w:rPr>
          <w:rFonts w:ascii="Times New Roman" w:hAnsi="Times New Roman" w:cs="Times New Roman"/>
          <w:sz w:val="20"/>
          <w:szCs w:val="20"/>
        </w:rPr>
        <w:t xml:space="preserve"> в виде электронного документа, на бумажном носителе допускается вывод на печать только заполненных полей.</w:t>
      </w:r>
    </w:p>
    <w:p w:rsidR="001946B8" w:rsidRPr="00CB704C" w:rsidRDefault="001946B8" w:rsidP="001946B8">
      <w:pPr>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ИПРА инвалида (ИПРА ребенка-инвалида), оформленная на бумажном носителе, подписывается руководителем бюро (главного бюро, Федерального бюро) или уполномоченным заместителем руководителя главного бюро (Федерального бюро) и инвалидом (ребенком-инвалидом) (его законным или уполномоченным представителем), заверяется печатью бюро (главного бюро, Федерального бюро) и выдается на руки инвалиду (ребенку-инвалиду) (его законному или уполномоченному представителю) либо направляется заказным почтовым отправлением с соблюдением требований законодательства Российской Федерации</w:t>
      </w:r>
      <w:proofErr w:type="gramEnd"/>
      <w:r w:rsidRPr="00CB704C">
        <w:rPr>
          <w:rFonts w:ascii="Times New Roman" w:hAnsi="Times New Roman" w:cs="Times New Roman"/>
          <w:sz w:val="20"/>
          <w:szCs w:val="20"/>
        </w:rPr>
        <w:t xml:space="preserve"> о персональных данных.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10. В случае отказа инвалида (ребенка-инвалида) (его законного или уполномоченного представителя) подписать </w:t>
      </w:r>
      <w:proofErr w:type="gramStart"/>
      <w:r w:rsidRPr="00CB704C">
        <w:rPr>
          <w:rFonts w:ascii="Times New Roman" w:hAnsi="Times New Roman" w:cs="Times New Roman"/>
          <w:sz w:val="20"/>
          <w:szCs w:val="20"/>
        </w:rPr>
        <w:t>сформированную</w:t>
      </w:r>
      <w:proofErr w:type="gramEnd"/>
      <w:r w:rsidRPr="00CB704C">
        <w:rPr>
          <w:rFonts w:ascii="Times New Roman" w:hAnsi="Times New Roman" w:cs="Times New Roman"/>
          <w:sz w:val="20"/>
          <w:szCs w:val="20"/>
        </w:rPr>
        <w:t xml:space="preserve"> ИПРА инвалида (ИПРА ребенка-инвалида) она приобщается к его акту медико-социальной экспертизы.</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Копия ИПРА инвалида (ИПРА ребенка-инвалида) в данном случае может быть выдана инвалиду (ребенку-инвалиду) (его законному или уполномоченному представителю) по заявлению инвалида (ребенка-инвалида) (его законного или уполномоченного представителя).</w:t>
      </w:r>
    </w:p>
    <w:p w:rsidR="001946B8" w:rsidRPr="00CB704C" w:rsidRDefault="001946B8" w:rsidP="001946B8">
      <w:pPr>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 xml:space="preserve">В случае несогласия с решением бюро (главного бюро, Федерального бюро) о рекомендуемых реабилитационных и (или)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мероприятиях инвалид (ребенок-инвалид) (его законный или уполномоченный представитель) вправе обжаловать данное решение в порядке, предусмотренном Правилами признания лица инвалидом, утвержденными постановлением Правительства Российской Федерации от 20 февраля 2006 г. N 95 "О порядке и условиях признания лица инвалидом" (Собрание законодательства Российской Федерации, 2006, N</w:t>
      </w:r>
      <w:proofErr w:type="gramEnd"/>
      <w:r w:rsidRPr="00CB704C">
        <w:rPr>
          <w:rFonts w:ascii="Times New Roman" w:hAnsi="Times New Roman" w:cs="Times New Roman"/>
          <w:sz w:val="20"/>
          <w:szCs w:val="20"/>
        </w:rPr>
        <w:t xml:space="preserve"> </w:t>
      </w:r>
      <w:proofErr w:type="gramStart"/>
      <w:r w:rsidRPr="00CB704C">
        <w:rPr>
          <w:rFonts w:ascii="Times New Roman" w:hAnsi="Times New Roman" w:cs="Times New Roman"/>
          <w:sz w:val="20"/>
          <w:szCs w:val="20"/>
        </w:rPr>
        <w:t>9, ст. 1018; 2008, N 15, ст. 1554; 2010, N 2, ст. 184; 2012, N 7, ст. 870; N 17, ст. 1992; N 37, ст. 5002).</w:t>
      </w:r>
      <w:proofErr w:type="gramEnd"/>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III. Порядок реализации ИПРА инвалида (ИПРА ребенка-инвалида)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11. При реализации ИПРА инвалида (ИПРА ребенка-инвалида) обеспечиваются последовательность, комплексность и непрерывность в осуществлении реабилитационных или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мероприятий, динамическое наблюдение и </w:t>
      </w:r>
      <w:proofErr w:type="gramStart"/>
      <w:r w:rsidRPr="00CB704C">
        <w:rPr>
          <w:rFonts w:ascii="Times New Roman" w:hAnsi="Times New Roman" w:cs="Times New Roman"/>
          <w:sz w:val="20"/>
          <w:szCs w:val="20"/>
        </w:rPr>
        <w:t>контроль за</w:t>
      </w:r>
      <w:proofErr w:type="gramEnd"/>
      <w:r w:rsidRPr="00CB704C">
        <w:rPr>
          <w:rFonts w:ascii="Times New Roman" w:hAnsi="Times New Roman" w:cs="Times New Roman"/>
          <w:sz w:val="20"/>
          <w:szCs w:val="20"/>
        </w:rPr>
        <w:t xml:space="preserve"> эффективностью проведенных мероприятий.</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Информация об изменениях: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Приказом Минтруда России от 27 января 2016 г. N 26н в пункт 12 внесены изменения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См. текст пункта в предыдущей редакции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12. </w:t>
      </w:r>
      <w:proofErr w:type="gramStart"/>
      <w:r w:rsidRPr="00CB704C">
        <w:rPr>
          <w:rFonts w:ascii="Times New Roman" w:hAnsi="Times New Roman" w:cs="Times New Roman"/>
          <w:sz w:val="20"/>
          <w:szCs w:val="20"/>
        </w:rPr>
        <w:t>Федеральное государственное учреждение медико-социальной экспертизы направляет выписку из ИПРА инвалида (ИПРА ребенка-инвалида) (далее - Выписка) в орган исполнительной власти субъекта Российской Федерации в соответствующей сфере деятельности, региональные отделения Фонда социального страхования Российской Федерации (далее - региональное отделение Фонда), территориальные органы Пенсионного фонда Российской Федерации (далее - территориальный орган ПФР) по месту жительства инвалида (ребенка-инвалида), определенные в соответствии с его ИПРА исполнителями реабилитационных или</w:t>
      </w:r>
      <w:proofErr w:type="gramEnd"/>
      <w:r w:rsidRPr="00CB704C">
        <w:rPr>
          <w:rFonts w:ascii="Times New Roman" w:hAnsi="Times New Roman" w:cs="Times New Roman"/>
          <w:sz w:val="20"/>
          <w:szCs w:val="20"/>
        </w:rPr>
        <w:t xml:space="preserve">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мероприятий.</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13. Выписка направляется для выполнения следующих мероприятий:</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а) по медицинской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 в орган исполнительной власти субъекта Российской Федерации в сфере охраны здоровья;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б) по профессиональной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 в орган исполнительной власти субъекта Российской Федерации в области содействия занятости населения;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в) по психолого-педагогической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 в орган исполнительной власти субъекта Российской Федерации в сфере образования;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Информация об изменениях: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Приказом Минтруда России от 27 января 2016 г. N 26н подпункт "г" изложен в новой редакции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См. текст подпункта в предыдущей редакции</w:t>
      </w:r>
    </w:p>
    <w:p w:rsidR="001946B8" w:rsidRPr="00CB704C" w:rsidRDefault="001946B8" w:rsidP="001946B8">
      <w:pPr>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 xml:space="preserve">г) по социальной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по обеспечению техническими средствами реабилитации (далее - TCP), предоставляемыми инвалиду (ребенку-инвалиду) за счет средств федерального бюджета, в случае передачи в установленном порядке полномочий Российской Федерации по предоставлению TCP инвалидам субъектам Российской Федерации, а также по обеспечению TCP за счет средств бюджета субъекта Российской Федерации - в орган исполнительной власти субъекта Российской Федерации в сфере социальной защиты</w:t>
      </w:r>
      <w:proofErr w:type="gramEnd"/>
      <w:r w:rsidRPr="00CB704C">
        <w:rPr>
          <w:rFonts w:ascii="Times New Roman" w:hAnsi="Times New Roman" w:cs="Times New Roman"/>
          <w:sz w:val="20"/>
          <w:szCs w:val="20"/>
        </w:rPr>
        <w:t xml:space="preserve"> населения;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д) физкультурно-оздоровительных, занятий спортом - в орган исполнительной власти субъекта Российской Федерации в области физической культуры и спорта;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е) по обеспечению TCP, предоставляемых инвалиду (ребенку-инвалиду) за счет средств федерального бюджета, - в региональное отделение Фонда социального страхования Российской Федерации;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Информация об изменениях: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Приказом Минтруда России от 27 января 2016 г. N 26н пункт 13 дополнен подпунктом "ж"</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ж) по направлению средств (части средств) материнского (семейного) капитала на приобретение товаров и услуг, предназначенных для социальной адаптации и интеграции в общество детей-инвалидов, путем компенсации затрат на приобретение таких товаров и услуг - в территориальный орган ПФР по месту жительства ребенка-инвалида;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lastRenderedPageBreak/>
        <w:t>Информация об изменениях: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Приказом Минтруда России от 27 января 2016 г. N 26н пункт 13 дополнен подпунктом "з"</w:t>
      </w:r>
    </w:p>
    <w:p w:rsidR="001946B8" w:rsidRPr="00CB704C" w:rsidRDefault="001946B8" w:rsidP="001946B8">
      <w:pPr>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 xml:space="preserve">з) по оказанию видов помощи, оказываемых инвалиду (ребенку-инвалиду) в преодолении барьеров, мешающих получению им услуг на объектах социальной, инженерной и транспортной инфраструктур наравне с другими лицами, организациями, предоставляющими услуги населению, - в органы исполнительной власти субъекта Российской Федерации, региональное отделение Фонда, территориальный орган ПФР, определенные в соответствии с ИПРА инвалида (ИПРА ребенка-инвалида) исполнителями реабилитационных или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мероприятий.</w:t>
      </w:r>
      <w:proofErr w:type="gramEnd"/>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Информация об изменениях: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Приказом Минтруда России от 27 января 2016 г. N 26н в пункт 14 внесены изменения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См. текст пункта в предыдущей редакции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14. В выписке указываются: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а) наименование и адрес органа исполнительной власти субъекта Российской Федерации в соответствующей сфере деятельности (далее - орган исполнительной власти), регионального отделения Фонда, территориального органа ПФР, в который направляется Выписка;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б) наименование федерального государственного учреждения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направившего Выписку;</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в) номер ИПРА инвалида (ИПРА ребенка-инвалида), номер и дату (число, месяц, год) протокола проведения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 в федеральном государственном учреждении медико-социальной экспертизы***, согласно которому разработана данная ИПРА инвалида (ИПРА ребенка-инвалида);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г) заполненный раздел общих данных об инвалиде (ребенке-инвалиде) ИПРА инвалида (ИПРА ребенка-инвалида);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д) заполненная таблица (таблицы) мероприятий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ИПРА инвалида (ИПРА ребенка-инвалида), исполнителем которых определен орган исполнительной власти (региональное отделение Фонда, территориальный орган ПФР), в который направляется Выписка;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е) заполненный раздел видов помощи, оказываемых инвалиду (ребенку-инвалиду) в преодолении барьеров, мешающих получению им услуг на объектах социальной, инженерной и транспортной инфраструктур наравне с другими лицами, организациями, предоставляющими услуги населению;</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ж) дата направления Выписки.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15. Выписка подписывается руководителем бюро (главного бюро, Федерального бюро) или уполномоченным заместителем руководителя главного бюро (Федерального бюро) и заверяется печатью бюро (главного бюро, Федерального бюро).</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Информация об изменениях: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Приказом Минтруда России от 27 января 2016 г. N 26н в пункт 16 внесены изменения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См. текст пункта в предыдущей редакции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16. </w:t>
      </w:r>
      <w:proofErr w:type="gramStart"/>
      <w:r w:rsidRPr="00CB704C">
        <w:rPr>
          <w:rFonts w:ascii="Times New Roman" w:hAnsi="Times New Roman" w:cs="Times New Roman"/>
          <w:sz w:val="20"/>
          <w:szCs w:val="20"/>
        </w:rPr>
        <w:t xml:space="preserve">Выписка направляется в орган исполнительной власти (региональное отделение Фонда, территориальный орган ПФР), определенный исполнителем в соответствии с указанными в ней реабилитационными или </w:t>
      </w:r>
      <w:proofErr w:type="spellStart"/>
      <w:r w:rsidRPr="00CB704C">
        <w:rPr>
          <w:rFonts w:ascii="Times New Roman" w:hAnsi="Times New Roman" w:cs="Times New Roman"/>
          <w:sz w:val="20"/>
          <w:szCs w:val="20"/>
        </w:rPr>
        <w:t>абилитационными</w:t>
      </w:r>
      <w:proofErr w:type="spellEnd"/>
      <w:r w:rsidRPr="00CB704C">
        <w:rPr>
          <w:rFonts w:ascii="Times New Roman" w:hAnsi="Times New Roman" w:cs="Times New Roman"/>
          <w:sz w:val="20"/>
          <w:szCs w:val="20"/>
        </w:rPr>
        <w:t xml:space="preserve"> мероприятиями, не позднее 3 рабочих дней с даты выдачи ИПРА инвалида (ИПРА ребенка-инвалида)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w:t>
      </w:r>
      <w:proofErr w:type="gramEnd"/>
      <w:r w:rsidRPr="00CB704C">
        <w:rPr>
          <w:rFonts w:ascii="Times New Roman" w:hAnsi="Times New Roman" w:cs="Times New Roman"/>
          <w:sz w:val="20"/>
          <w:szCs w:val="20"/>
        </w:rPr>
        <w:t xml:space="preserve"> бумажном </w:t>
      </w:r>
      <w:proofErr w:type="gramStart"/>
      <w:r w:rsidRPr="00CB704C">
        <w:rPr>
          <w:rFonts w:ascii="Times New Roman" w:hAnsi="Times New Roman" w:cs="Times New Roman"/>
          <w:sz w:val="20"/>
          <w:szCs w:val="20"/>
        </w:rPr>
        <w:t>носителе</w:t>
      </w:r>
      <w:proofErr w:type="gramEnd"/>
      <w:r w:rsidRPr="00CB704C">
        <w:rPr>
          <w:rFonts w:ascii="Times New Roman" w:hAnsi="Times New Roman" w:cs="Times New Roman"/>
          <w:sz w:val="20"/>
          <w:szCs w:val="20"/>
        </w:rPr>
        <w:t xml:space="preserve"> с соблюдением требований законодательства Российской Федерации о персональных данных.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Информация об изменениях: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Приказом Минтруда России от 27 января 2016 г. N 26н в пункт 17 внесены изменения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См. текст пункта в предыдущей редакции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17. Органы исполнительной власти, региональные отделения Фонда и территориальные органы ПФР в 3-дневный срок </w:t>
      </w:r>
      <w:proofErr w:type="gramStart"/>
      <w:r w:rsidRPr="00CB704C">
        <w:rPr>
          <w:rFonts w:ascii="Times New Roman" w:hAnsi="Times New Roman" w:cs="Times New Roman"/>
          <w:sz w:val="20"/>
          <w:szCs w:val="20"/>
        </w:rPr>
        <w:t>с даты поступления</w:t>
      </w:r>
      <w:proofErr w:type="gramEnd"/>
      <w:r w:rsidRPr="00CB704C">
        <w:rPr>
          <w:rFonts w:ascii="Times New Roman" w:hAnsi="Times New Roman" w:cs="Times New Roman"/>
          <w:sz w:val="20"/>
          <w:szCs w:val="20"/>
        </w:rPr>
        <w:t xml:space="preserve"> Выписки в целях реализации предусмотренных ИПРА инвалида (ИПРА ребенка-инвалида) реабилитационных или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мероприятий организуют работу по разработке перечня мероприятий, с указанием исполнителей и сроков исполнения мероприятий.</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В качестве исполнителей мероприятий, предусмотренных перечнем, указываются организации, осуществляющие деятельность по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инвалидов в соответствующей сфере деятельности органа исполнительной власти (регионального отделения Фонда, территориального органа ПФР).</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Срок исполнения мероприятий, предусмотренных перечнем, не должен превышать срока исполнения мероприятий, возложенных на орган исполнительной власти (региональное отделение Фонда, территориальный орган ПФР) ИПРА инвалида (ИПРА ребенка-инвалида).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Информация об изменениях:</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Приказом Минтруда России от 27 января 2016 г. N 26н в пункт 18 внесены изменения</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См. текст пункта в предыдущей редакции</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18. Сведения о выполнении мероприятий, предусмотренных ИПРА инвалида (ИПРА ребенка-инвалида), представляются органом исполнительной власти (региональным отделением Фонда, территориальным органом ПФР) бюро (главному бюро, Федеральному бюро) не позднее одного месяца до окончания срока действия ИПРА инвалида (ИПРА ребенка-инвалида).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19. Оценка результатов проведения мероприятий осуществляется специалистами бюро (главного бюро, Федерального бюро) при очередном освидетельствовании инвалида.</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 Форма акта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 утверждена приказом Министерства труда и социальной защиты Российской Федерации от 13 апреля 2015 г. N 228н (зарегистрирован Министерством юстиции Российской Федерации 28 мая 2015 г., регистрационный N 37410).</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lastRenderedPageBreak/>
        <w:t>** Пункт 16 Правил признания лица инвалидом, утвержденных постановлением Правительства Российской Федерации от 20 февраля 2006 г. N 95 (Собрание законодательства Российской Федерации, 2006, N 9, ст. 1018; 2012, N 37, ст. 5002; Официальный интернет-портал правовой информации (www.pravo.gov.ru), 11 августа 2015 года, N 0001201508110019).</w:t>
      </w:r>
    </w:p>
    <w:p w:rsidR="001946B8" w:rsidRPr="00CB704C" w:rsidRDefault="001946B8" w:rsidP="001946B8">
      <w:pPr>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 Форма протокола проведения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 в федеральном государственном учреждении медико-социальной экспертизы утверждена приказом Министерства труда и социальной защиты Российской Федерации от 13 апреля 2015 г. N 229н (зарегистрирован Министерством юстиции Российской Федерации 8 мая 2015 г., регистрационный N 37220).</w:t>
      </w:r>
    </w:p>
    <w:p w:rsidR="001946B8" w:rsidRPr="00CB704C" w:rsidRDefault="001946B8" w:rsidP="001946B8">
      <w:pPr>
        <w:spacing w:after="0" w:line="240" w:lineRule="auto"/>
        <w:ind w:firstLine="709"/>
        <w:jc w:val="both"/>
        <w:rPr>
          <w:rFonts w:ascii="Times New Roman" w:hAnsi="Times New Roman" w:cs="Times New Roman"/>
          <w:sz w:val="20"/>
          <w:szCs w:val="20"/>
        </w:rPr>
      </w:pPr>
    </w:p>
    <w:p w:rsidR="001946B8" w:rsidRPr="00CB704C" w:rsidRDefault="001946B8" w:rsidP="001946B8">
      <w:pPr>
        <w:tabs>
          <w:tab w:val="left" w:pos="3030"/>
        </w:tabs>
        <w:spacing w:line="240" w:lineRule="auto"/>
        <w:jc w:val="center"/>
        <w:rPr>
          <w:rFonts w:ascii="Times New Roman" w:hAnsi="Times New Roman" w:cs="Times New Roman"/>
          <w:b/>
          <w:bCs/>
        </w:rPr>
      </w:pPr>
      <w:hyperlink r:id="rId16" w:history="1">
        <w:r w:rsidRPr="00CB704C">
          <w:rPr>
            <w:rStyle w:val="a5"/>
            <w:rFonts w:ascii="Times New Roman" w:hAnsi="Times New Roman" w:cs="Times New Roman"/>
            <w:b/>
            <w:color w:val="auto"/>
            <w:u w:val="none"/>
          </w:rPr>
          <w:t>Приказ Министерства труда и социальной защиты РФ от 31 июля 2015 г. N 528н</w:t>
        </w:r>
        <w:r w:rsidRPr="00CB704C">
          <w:rPr>
            <w:rStyle w:val="a5"/>
            <w:rFonts w:ascii="Times New Roman" w:hAnsi="Times New Roman" w:cs="Times New Roman"/>
            <w:b/>
            <w:color w:val="auto"/>
            <w:u w:val="none"/>
          </w:rPr>
          <w:br/>
          <w:t xml:space="preserve">"Об утверждении Порядка разработки и реализации индивидуальной программы реабилитации или </w:t>
        </w:r>
        <w:proofErr w:type="spellStart"/>
        <w:r w:rsidRPr="00CB704C">
          <w:rPr>
            <w:rStyle w:val="a5"/>
            <w:rFonts w:ascii="Times New Roman" w:hAnsi="Times New Roman" w:cs="Times New Roman"/>
            <w:b/>
            <w:color w:val="auto"/>
            <w:u w:val="none"/>
          </w:rPr>
          <w:t>абилитации</w:t>
        </w:r>
        <w:proofErr w:type="spellEnd"/>
        <w:r w:rsidRPr="00CB704C">
          <w:rPr>
            <w:rStyle w:val="a5"/>
            <w:rFonts w:ascii="Times New Roman" w:hAnsi="Times New Roman" w:cs="Times New Roman"/>
            <w:b/>
            <w:color w:val="auto"/>
            <w:u w:val="none"/>
          </w:rPr>
          <w:t xml:space="preserve"> инвалида, индивидуальной программы реабилитации или </w:t>
        </w:r>
        <w:proofErr w:type="spellStart"/>
        <w:r w:rsidRPr="00CB704C">
          <w:rPr>
            <w:rStyle w:val="a5"/>
            <w:rFonts w:ascii="Times New Roman" w:hAnsi="Times New Roman" w:cs="Times New Roman"/>
            <w:b/>
            <w:color w:val="auto"/>
            <w:u w:val="none"/>
          </w:rPr>
          <w:t>абилитации</w:t>
        </w:r>
        <w:proofErr w:type="spellEnd"/>
        <w:r w:rsidRPr="00CB704C">
          <w:rPr>
            <w:rStyle w:val="a5"/>
            <w:rFonts w:ascii="Times New Roman" w:hAnsi="Times New Roman" w:cs="Times New Roman"/>
            <w:b/>
            <w:color w:val="auto"/>
            <w:u w:val="none"/>
          </w:rPr>
          <w:t xml:space="preserve"> ребенка-инвалида, выдаваемых федеральными государственными учреждениями </w:t>
        </w:r>
        <w:proofErr w:type="gramStart"/>
        <w:r w:rsidRPr="00CB704C">
          <w:rPr>
            <w:rStyle w:val="a5"/>
            <w:rFonts w:ascii="Times New Roman" w:hAnsi="Times New Roman" w:cs="Times New Roman"/>
            <w:b/>
            <w:color w:val="auto"/>
            <w:u w:val="none"/>
          </w:rPr>
          <w:t>медико-социальной</w:t>
        </w:r>
        <w:proofErr w:type="gramEnd"/>
        <w:r w:rsidRPr="00CB704C">
          <w:rPr>
            <w:rStyle w:val="a5"/>
            <w:rFonts w:ascii="Times New Roman" w:hAnsi="Times New Roman" w:cs="Times New Roman"/>
            <w:b/>
            <w:color w:val="auto"/>
            <w:u w:val="none"/>
          </w:rPr>
          <w:t xml:space="preserve"> экспертизы, и их форм"</w:t>
        </w:r>
      </w:hyperlink>
    </w:p>
    <w:p w:rsidR="001946B8" w:rsidRPr="00CB704C" w:rsidRDefault="001946B8" w:rsidP="001946B8">
      <w:pPr>
        <w:tabs>
          <w:tab w:val="left" w:pos="3030"/>
        </w:tabs>
        <w:spacing w:after="0" w:line="240" w:lineRule="auto"/>
        <w:ind w:firstLine="284"/>
        <w:jc w:val="both"/>
        <w:rPr>
          <w:rFonts w:ascii="Times New Roman" w:hAnsi="Times New Roman" w:cs="Times New Roman"/>
        </w:rPr>
      </w:pPr>
      <w:proofErr w:type="gramStart"/>
      <w:r w:rsidRPr="00CB704C">
        <w:rPr>
          <w:rFonts w:ascii="Times New Roman" w:hAnsi="Times New Roman" w:cs="Times New Roman"/>
          <w:sz w:val="24"/>
        </w:rPr>
        <w:t xml:space="preserve">В </w:t>
      </w:r>
      <w:r w:rsidRPr="00CB704C">
        <w:rPr>
          <w:rFonts w:ascii="Times New Roman" w:hAnsi="Times New Roman" w:cs="Times New Roman"/>
        </w:rPr>
        <w:t xml:space="preserve">соответствии с </w:t>
      </w:r>
      <w:hyperlink r:id="rId17" w:history="1">
        <w:r w:rsidRPr="00CB704C">
          <w:rPr>
            <w:rStyle w:val="a5"/>
            <w:rFonts w:ascii="Times New Roman" w:hAnsi="Times New Roman" w:cs="Times New Roman"/>
            <w:color w:val="auto"/>
          </w:rPr>
          <w:t>частью первой статьи 11</w:t>
        </w:r>
      </w:hyperlink>
      <w:r w:rsidRPr="00CB704C">
        <w:rPr>
          <w:rFonts w:ascii="Times New Roman" w:hAnsi="Times New Roman" w:cs="Times New Roman"/>
        </w:rPr>
        <w:t xml:space="preserve"> Федерального закона от 24 ноября 1995 г. N 181-ФЗ "О социальной защите инвалидов в Российской Федерации" (Собрание законодательства Российской Федерации, 1995, N 48, ст. 4563; 1998, N 31, ст. 3803; 1999, N 2, ст. 232; N 29, ст. 3693; 2000, N 22, ст. 2267;</w:t>
      </w:r>
      <w:proofErr w:type="gramEnd"/>
      <w:r w:rsidRPr="00CB704C">
        <w:rPr>
          <w:rFonts w:ascii="Times New Roman" w:hAnsi="Times New Roman" w:cs="Times New Roman"/>
        </w:rPr>
        <w:t xml:space="preserve"> </w:t>
      </w:r>
      <w:proofErr w:type="gramStart"/>
      <w:r w:rsidRPr="00CB704C">
        <w:rPr>
          <w:rFonts w:ascii="Times New Roman" w:hAnsi="Times New Roman" w:cs="Times New Roman"/>
        </w:rPr>
        <w:t>2001, N 24, ст. 2410; N 33, ст. 3426; N 53, ст. 5024; 2002, N 1, ст. 2; N 22, ст. 2026; 2003, N 2, ст. 167; N 43, ст. 4108; 2004, N 35, ст. 3607; 2005, N 1, ст. 25; 2006, N 1, ст. 10; 2007, N 43, ст. 5084;</w:t>
      </w:r>
      <w:proofErr w:type="gramEnd"/>
      <w:r w:rsidRPr="00CB704C">
        <w:rPr>
          <w:rFonts w:ascii="Times New Roman" w:hAnsi="Times New Roman" w:cs="Times New Roman"/>
        </w:rPr>
        <w:t xml:space="preserve"> </w:t>
      </w:r>
      <w:proofErr w:type="gramStart"/>
      <w:r w:rsidRPr="00CB704C">
        <w:rPr>
          <w:rFonts w:ascii="Times New Roman" w:hAnsi="Times New Roman" w:cs="Times New Roman"/>
        </w:rPr>
        <w:t>N 49, ст. 6070; 2008, N 9, ст. 817; N 29, ст. 3410; N 30, ст. 3616; N 52, ст. 6224; 2009, N 18, ст. 2152; N 30, ст. 3739; 2010, N 50, ст. 6609; 2011, N 27, ст. 3880; N 30, ст. 4596; N 45, ст. 6329; N 47, ст. 6608;</w:t>
      </w:r>
      <w:proofErr w:type="gramEnd"/>
      <w:r w:rsidRPr="00CB704C">
        <w:rPr>
          <w:rFonts w:ascii="Times New Roman" w:hAnsi="Times New Roman" w:cs="Times New Roman"/>
        </w:rPr>
        <w:t xml:space="preserve"> </w:t>
      </w:r>
      <w:proofErr w:type="gramStart"/>
      <w:r w:rsidRPr="00CB704C">
        <w:rPr>
          <w:rFonts w:ascii="Times New Roman" w:hAnsi="Times New Roman" w:cs="Times New Roman"/>
        </w:rPr>
        <w:t>N 49, ст. 7033; 2012, N 29, ст. 3990; N 30, ст. 4175; N 53, ст. 7621; 2013, N 8, ст. 717; N 19, ст. 2331; N 27, ст. 3460, 3475, 3477; N 48, ст. 6160; N 52, ст. 6986; 2014, N 26, ст. 3406; N 30, ст. 4268; N 49, ст. 6928;</w:t>
      </w:r>
      <w:proofErr w:type="gramEnd"/>
      <w:r w:rsidRPr="00CB704C">
        <w:rPr>
          <w:rFonts w:ascii="Times New Roman" w:hAnsi="Times New Roman" w:cs="Times New Roman"/>
        </w:rPr>
        <w:t xml:space="preserve"> </w:t>
      </w:r>
      <w:proofErr w:type="gramStart"/>
      <w:r w:rsidRPr="00CB704C">
        <w:rPr>
          <w:rFonts w:ascii="Times New Roman" w:hAnsi="Times New Roman" w:cs="Times New Roman"/>
        </w:rPr>
        <w:t xml:space="preserve">2015, N 14, ст. 2008; N 27, ст. 3967) и </w:t>
      </w:r>
      <w:hyperlink r:id="rId18" w:history="1">
        <w:r w:rsidRPr="00CB704C">
          <w:rPr>
            <w:rStyle w:val="a5"/>
            <w:rFonts w:ascii="Times New Roman" w:hAnsi="Times New Roman" w:cs="Times New Roman"/>
            <w:color w:val="auto"/>
          </w:rPr>
          <w:t>подпунктом 5.2.98 пункта 5</w:t>
        </w:r>
      </w:hyperlink>
      <w:r w:rsidRPr="00CB704C">
        <w:rPr>
          <w:rFonts w:ascii="Times New Roman" w:hAnsi="Times New Roman" w:cs="Times New Roman"/>
        </w:rPr>
        <w:t xml:space="preserve"> Положения о Министерстве труда и социальной защиты Российской Федерации, утвержденного </w:t>
      </w:r>
      <w:hyperlink r:id="rId19" w:history="1">
        <w:r w:rsidRPr="00CB704C">
          <w:rPr>
            <w:rStyle w:val="a5"/>
            <w:rFonts w:ascii="Times New Roman" w:hAnsi="Times New Roman" w:cs="Times New Roman"/>
            <w:color w:val="auto"/>
          </w:rPr>
          <w:t>постановлением</w:t>
        </w:r>
      </w:hyperlink>
      <w:r w:rsidRPr="00CB704C">
        <w:rPr>
          <w:rFonts w:ascii="Times New Roman" w:hAnsi="Times New Roman" w:cs="Times New Roman"/>
        </w:rPr>
        <w:t xml:space="preserve"> Правительства Российской Федерации от 19 июня 2012 г. N 610 (Собрание законодательства Российской Федерации, 2012, N 26, ст. 3528; 2013, N 22, ст. 2809; N 36, ст. 4578;</w:t>
      </w:r>
      <w:proofErr w:type="gramEnd"/>
      <w:r w:rsidRPr="00CB704C">
        <w:rPr>
          <w:rFonts w:ascii="Times New Roman" w:hAnsi="Times New Roman" w:cs="Times New Roman"/>
        </w:rPr>
        <w:t xml:space="preserve"> </w:t>
      </w:r>
      <w:proofErr w:type="gramStart"/>
      <w:r w:rsidRPr="00CB704C">
        <w:rPr>
          <w:rFonts w:ascii="Times New Roman" w:hAnsi="Times New Roman" w:cs="Times New Roman"/>
        </w:rPr>
        <w:t>N 37, ст. 4703; N 45, ст. 5822; N 46, ст. 5952; 2014, N 21, ст. 2710; N 26, ст. 3577; N 29, ст. 4160; N 32, ст. 4499; N 36, ст. 4868; 2015, N 2, ст. 491; N 6, ст. 963; N 16, ст. 2384) приказываю:</w:t>
      </w:r>
      <w:proofErr w:type="gramEnd"/>
    </w:p>
    <w:p w:rsidR="001946B8" w:rsidRPr="00CB704C" w:rsidRDefault="001946B8" w:rsidP="001946B8">
      <w:pPr>
        <w:tabs>
          <w:tab w:val="left" w:pos="3030"/>
        </w:tabs>
        <w:spacing w:after="0" w:line="240" w:lineRule="auto"/>
        <w:ind w:firstLine="284"/>
        <w:jc w:val="both"/>
        <w:rPr>
          <w:rFonts w:ascii="Times New Roman" w:hAnsi="Times New Roman" w:cs="Times New Roman"/>
        </w:rPr>
      </w:pPr>
      <w:bookmarkStart w:id="3" w:name="sub_1"/>
      <w:r w:rsidRPr="00CB704C">
        <w:rPr>
          <w:rFonts w:ascii="Times New Roman" w:hAnsi="Times New Roman" w:cs="Times New Roman"/>
        </w:rPr>
        <w:t>1. Утвердить:</w:t>
      </w:r>
    </w:p>
    <w:p w:rsidR="001946B8" w:rsidRPr="00CB704C" w:rsidRDefault="001946B8" w:rsidP="001946B8">
      <w:pPr>
        <w:tabs>
          <w:tab w:val="left" w:pos="3030"/>
        </w:tabs>
        <w:spacing w:after="0" w:line="240" w:lineRule="auto"/>
        <w:ind w:firstLine="284"/>
        <w:jc w:val="both"/>
        <w:rPr>
          <w:rFonts w:ascii="Times New Roman" w:hAnsi="Times New Roman" w:cs="Times New Roman"/>
        </w:rPr>
      </w:pPr>
      <w:bookmarkStart w:id="4" w:name="sub_11"/>
      <w:bookmarkEnd w:id="3"/>
      <w:r w:rsidRPr="00CB704C">
        <w:rPr>
          <w:rFonts w:ascii="Times New Roman" w:hAnsi="Times New Roman" w:cs="Times New Roman"/>
        </w:rPr>
        <w:t xml:space="preserve">Порядок разработки и реализации индивидуальной программы реабилитации или </w:t>
      </w:r>
      <w:proofErr w:type="spellStart"/>
      <w:r w:rsidRPr="00CB704C">
        <w:rPr>
          <w:rFonts w:ascii="Times New Roman" w:hAnsi="Times New Roman" w:cs="Times New Roman"/>
        </w:rPr>
        <w:t>абилитации</w:t>
      </w:r>
      <w:proofErr w:type="spellEnd"/>
      <w:r w:rsidRPr="00CB704C">
        <w:rPr>
          <w:rFonts w:ascii="Times New Roman" w:hAnsi="Times New Roman" w:cs="Times New Roman"/>
        </w:rPr>
        <w:t xml:space="preserve"> инвалида, индивидуальной программы реабилитации или </w:t>
      </w:r>
      <w:proofErr w:type="spellStart"/>
      <w:r w:rsidRPr="00CB704C">
        <w:rPr>
          <w:rFonts w:ascii="Times New Roman" w:hAnsi="Times New Roman" w:cs="Times New Roman"/>
        </w:rPr>
        <w:t>абилитации</w:t>
      </w:r>
      <w:proofErr w:type="spellEnd"/>
      <w:r w:rsidRPr="00CB704C">
        <w:rPr>
          <w:rFonts w:ascii="Times New Roman" w:hAnsi="Times New Roman" w:cs="Times New Roman"/>
        </w:rPr>
        <w:t xml:space="preserve"> ребенка-инвалида, </w:t>
      </w:r>
      <w:proofErr w:type="gramStart"/>
      <w:r w:rsidRPr="00CB704C">
        <w:rPr>
          <w:rFonts w:ascii="Times New Roman" w:hAnsi="Times New Roman" w:cs="Times New Roman"/>
        </w:rPr>
        <w:t>выдаваемых</w:t>
      </w:r>
      <w:proofErr w:type="gramEnd"/>
      <w:r w:rsidRPr="00CB704C">
        <w:rPr>
          <w:rFonts w:ascii="Times New Roman" w:hAnsi="Times New Roman" w:cs="Times New Roman"/>
        </w:rPr>
        <w:t xml:space="preserve"> федеральными государственными учреждениями медико-социальной экспертизы, согласно </w:t>
      </w:r>
      <w:hyperlink w:anchor="sub_1000" w:history="1">
        <w:r w:rsidRPr="00CB704C">
          <w:rPr>
            <w:rStyle w:val="a5"/>
            <w:rFonts w:ascii="Times New Roman" w:hAnsi="Times New Roman" w:cs="Times New Roman"/>
            <w:color w:val="auto"/>
          </w:rPr>
          <w:t>приложению N 1</w:t>
        </w:r>
      </w:hyperlink>
      <w:r w:rsidRPr="00CB704C">
        <w:rPr>
          <w:rFonts w:ascii="Times New Roman" w:hAnsi="Times New Roman" w:cs="Times New Roman"/>
        </w:rPr>
        <w:t>;</w:t>
      </w:r>
    </w:p>
    <w:p w:rsidR="001946B8" w:rsidRPr="00CB704C" w:rsidRDefault="001946B8" w:rsidP="001946B8">
      <w:pPr>
        <w:tabs>
          <w:tab w:val="left" w:pos="3030"/>
        </w:tabs>
        <w:spacing w:after="0" w:line="240" w:lineRule="auto"/>
        <w:ind w:firstLine="284"/>
        <w:jc w:val="both"/>
        <w:rPr>
          <w:rFonts w:ascii="Times New Roman" w:hAnsi="Times New Roman" w:cs="Times New Roman"/>
        </w:rPr>
      </w:pPr>
      <w:bookmarkStart w:id="5" w:name="sub_12"/>
      <w:bookmarkEnd w:id="4"/>
      <w:r w:rsidRPr="00CB704C">
        <w:rPr>
          <w:rFonts w:ascii="Times New Roman" w:hAnsi="Times New Roman" w:cs="Times New Roman"/>
        </w:rPr>
        <w:t xml:space="preserve">форму индивидуальной программы реабилитации или </w:t>
      </w:r>
      <w:proofErr w:type="spellStart"/>
      <w:r w:rsidRPr="00CB704C">
        <w:rPr>
          <w:rFonts w:ascii="Times New Roman" w:hAnsi="Times New Roman" w:cs="Times New Roman"/>
        </w:rPr>
        <w:t>абилитации</w:t>
      </w:r>
      <w:proofErr w:type="spellEnd"/>
      <w:r w:rsidRPr="00CB704C">
        <w:rPr>
          <w:rFonts w:ascii="Times New Roman" w:hAnsi="Times New Roman" w:cs="Times New Roman"/>
        </w:rPr>
        <w:t xml:space="preserve"> инвалида, выдаваемой </w:t>
      </w:r>
      <w:proofErr w:type="gramStart"/>
      <w:r w:rsidRPr="00CB704C">
        <w:rPr>
          <w:rFonts w:ascii="Times New Roman" w:hAnsi="Times New Roman" w:cs="Times New Roman"/>
        </w:rPr>
        <w:t>федеральными</w:t>
      </w:r>
      <w:proofErr w:type="gramEnd"/>
      <w:r w:rsidRPr="00CB704C">
        <w:rPr>
          <w:rFonts w:ascii="Times New Roman" w:hAnsi="Times New Roman" w:cs="Times New Roman"/>
        </w:rPr>
        <w:t xml:space="preserve"> государственными учреждениям медико-социальной экспертизы, согласно </w:t>
      </w:r>
      <w:hyperlink w:anchor="sub_2000" w:history="1">
        <w:r w:rsidRPr="00CB704C">
          <w:rPr>
            <w:rStyle w:val="a5"/>
            <w:rFonts w:ascii="Times New Roman" w:hAnsi="Times New Roman" w:cs="Times New Roman"/>
            <w:color w:val="auto"/>
          </w:rPr>
          <w:t>приложению N 2</w:t>
        </w:r>
      </w:hyperlink>
      <w:r w:rsidRPr="00CB704C">
        <w:rPr>
          <w:rFonts w:ascii="Times New Roman" w:hAnsi="Times New Roman" w:cs="Times New Roman"/>
        </w:rPr>
        <w:t>;</w:t>
      </w:r>
    </w:p>
    <w:p w:rsidR="001946B8" w:rsidRPr="00CB704C" w:rsidRDefault="001946B8" w:rsidP="001946B8">
      <w:pPr>
        <w:tabs>
          <w:tab w:val="left" w:pos="3030"/>
        </w:tabs>
        <w:spacing w:after="0" w:line="240" w:lineRule="auto"/>
        <w:ind w:firstLine="284"/>
        <w:jc w:val="both"/>
        <w:rPr>
          <w:rFonts w:ascii="Times New Roman" w:hAnsi="Times New Roman" w:cs="Times New Roman"/>
        </w:rPr>
      </w:pPr>
      <w:bookmarkStart w:id="6" w:name="sub_13"/>
      <w:bookmarkEnd w:id="5"/>
      <w:r w:rsidRPr="00CB704C">
        <w:rPr>
          <w:rFonts w:ascii="Times New Roman" w:hAnsi="Times New Roman" w:cs="Times New Roman"/>
        </w:rPr>
        <w:t xml:space="preserve">форму индивидуальной программы реабилитации или </w:t>
      </w:r>
      <w:proofErr w:type="spellStart"/>
      <w:r w:rsidRPr="00CB704C">
        <w:rPr>
          <w:rFonts w:ascii="Times New Roman" w:hAnsi="Times New Roman" w:cs="Times New Roman"/>
        </w:rPr>
        <w:t>абилитации</w:t>
      </w:r>
      <w:proofErr w:type="spellEnd"/>
      <w:r w:rsidRPr="00CB704C">
        <w:rPr>
          <w:rFonts w:ascii="Times New Roman" w:hAnsi="Times New Roman" w:cs="Times New Roman"/>
        </w:rPr>
        <w:t xml:space="preserve"> ребенка-инвалида, выдаваемой федеральными государственными учреждениями </w:t>
      </w:r>
      <w:proofErr w:type="gramStart"/>
      <w:r w:rsidRPr="00CB704C">
        <w:rPr>
          <w:rFonts w:ascii="Times New Roman" w:hAnsi="Times New Roman" w:cs="Times New Roman"/>
        </w:rPr>
        <w:t>медико-социальной</w:t>
      </w:r>
      <w:proofErr w:type="gramEnd"/>
      <w:r w:rsidRPr="00CB704C">
        <w:rPr>
          <w:rFonts w:ascii="Times New Roman" w:hAnsi="Times New Roman" w:cs="Times New Roman"/>
        </w:rPr>
        <w:t xml:space="preserve"> экспертизы, согласно </w:t>
      </w:r>
      <w:hyperlink w:anchor="sub_3000" w:history="1">
        <w:r w:rsidRPr="00CB704C">
          <w:rPr>
            <w:rStyle w:val="a5"/>
            <w:rFonts w:ascii="Times New Roman" w:hAnsi="Times New Roman" w:cs="Times New Roman"/>
            <w:color w:val="auto"/>
          </w:rPr>
          <w:t>приложению N 3</w:t>
        </w:r>
      </w:hyperlink>
      <w:r w:rsidRPr="00CB704C">
        <w:rPr>
          <w:rFonts w:ascii="Times New Roman" w:hAnsi="Times New Roman" w:cs="Times New Roman"/>
        </w:rPr>
        <w:t>.</w:t>
      </w:r>
    </w:p>
    <w:p w:rsidR="001946B8" w:rsidRPr="00CB704C" w:rsidRDefault="001946B8" w:rsidP="001946B8">
      <w:pPr>
        <w:tabs>
          <w:tab w:val="left" w:pos="3030"/>
        </w:tabs>
        <w:spacing w:after="0" w:line="240" w:lineRule="auto"/>
        <w:ind w:firstLine="284"/>
        <w:jc w:val="both"/>
        <w:rPr>
          <w:rFonts w:ascii="Times New Roman" w:hAnsi="Times New Roman" w:cs="Times New Roman"/>
        </w:rPr>
      </w:pPr>
      <w:bookmarkStart w:id="7" w:name="sub_2"/>
      <w:bookmarkEnd w:id="6"/>
      <w:r w:rsidRPr="00CB704C">
        <w:rPr>
          <w:rFonts w:ascii="Times New Roman" w:hAnsi="Times New Roman" w:cs="Times New Roman"/>
        </w:rPr>
        <w:t>2. Признать утратившими силу:</w:t>
      </w:r>
    </w:p>
    <w:bookmarkStart w:id="8" w:name="sub_21"/>
    <w:bookmarkEnd w:id="7"/>
    <w:p w:rsidR="001946B8" w:rsidRPr="00CB704C" w:rsidRDefault="001946B8" w:rsidP="001946B8">
      <w:pPr>
        <w:tabs>
          <w:tab w:val="left" w:pos="3030"/>
        </w:tabs>
        <w:spacing w:after="0" w:line="240" w:lineRule="auto"/>
        <w:ind w:firstLine="284"/>
        <w:jc w:val="both"/>
        <w:rPr>
          <w:rFonts w:ascii="Times New Roman" w:hAnsi="Times New Roman" w:cs="Times New Roman"/>
        </w:rPr>
      </w:pPr>
      <w:r w:rsidRPr="00CB704C">
        <w:rPr>
          <w:rFonts w:ascii="Times New Roman" w:hAnsi="Times New Roman" w:cs="Times New Roman"/>
        </w:rPr>
        <w:fldChar w:fldCharType="begin"/>
      </w:r>
      <w:r w:rsidRPr="00CB704C">
        <w:rPr>
          <w:rFonts w:ascii="Times New Roman" w:hAnsi="Times New Roman" w:cs="Times New Roman"/>
        </w:rPr>
        <w:instrText>HYPERLINK "garantF1://12062205.0"</w:instrText>
      </w:r>
      <w:r w:rsidRPr="00CB704C">
        <w:rPr>
          <w:rFonts w:ascii="Times New Roman" w:hAnsi="Times New Roman" w:cs="Times New Roman"/>
        </w:rPr>
        <w:fldChar w:fldCharType="separate"/>
      </w:r>
      <w:r w:rsidRPr="00CB704C">
        <w:rPr>
          <w:rStyle w:val="a5"/>
          <w:rFonts w:ascii="Times New Roman" w:hAnsi="Times New Roman" w:cs="Times New Roman"/>
          <w:color w:val="auto"/>
        </w:rPr>
        <w:t>приказ</w:t>
      </w:r>
      <w:r w:rsidRPr="00CB704C">
        <w:rPr>
          <w:rFonts w:ascii="Times New Roman" w:hAnsi="Times New Roman" w:cs="Times New Roman"/>
        </w:rPr>
        <w:fldChar w:fldCharType="end"/>
      </w:r>
      <w:r w:rsidRPr="00CB704C">
        <w:rPr>
          <w:rFonts w:ascii="Times New Roman" w:hAnsi="Times New Roman" w:cs="Times New Roman"/>
        </w:rPr>
        <w:t xml:space="preserve"> Министерства здравоохранения и социального развития Российской Федерации от 4 августа 2008 г. N 379н "Об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w:t>
      </w:r>
      <w:proofErr w:type="gramStart"/>
      <w:r w:rsidRPr="00CB704C">
        <w:rPr>
          <w:rFonts w:ascii="Times New Roman" w:hAnsi="Times New Roman" w:cs="Times New Roman"/>
        </w:rPr>
        <w:t>медико-социальной</w:t>
      </w:r>
      <w:proofErr w:type="gramEnd"/>
      <w:r w:rsidRPr="00CB704C">
        <w:rPr>
          <w:rFonts w:ascii="Times New Roman" w:hAnsi="Times New Roman" w:cs="Times New Roman"/>
        </w:rPr>
        <w:t xml:space="preserve"> экспертизы, порядка их разработки и реализации" (зарегистрирован Министерством юстиции Российской Федерации 27 августа 2008 г., регистрационный N 12189);</w:t>
      </w:r>
    </w:p>
    <w:bookmarkStart w:id="9" w:name="sub_22"/>
    <w:bookmarkEnd w:id="8"/>
    <w:p w:rsidR="001946B8" w:rsidRPr="00CB704C" w:rsidRDefault="001946B8" w:rsidP="001946B8">
      <w:pPr>
        <w:tabs>
          <w:tab w:val="left" w:pos="3030"/>
        </w:tabs>
        <w:spacing w:after="0" w:line="240" w:lineRule="auto"/>
        <w:ind w:firstLine="284"/>
        <w:jc w:val="both"/>
        <w:rPr>
          <w:rFonts w:ascii="Times New Roman" w:hAnsi="Times New Roman" w:cs="Times New Roman"/>
        </w:rPr>
      </w:pPr>
      <w:r w:rsidRPr="00CB704C">
        <w:rPr>
          <w:rFonts w:ascii="Times New Roman" w:hAnsi="Times New Roman" w:cs="Times New Roman"/>
        </w:rPr>
        <w:fldChar w:fldCharType="begin"/>
      </w:r>
      <w:r w:rsidRPr="00CB704C">
        <w:rPr>
          <w:rFonts w:ascii="Times New Roman" w:hAnsi="Times New Roman" w:cs="Times New Roman"/>
        </w:rPr>
        <w:instrText>HYPERLINK "garantF1://12066351.0"</w:instrText>
      </w:r>
      <w:r w:rsidRPr="00CB704C">
        <w:rPr>
          <w:rFonts w:ascii="Times New Roman" w:hAnsi="Times New Roman" w:cs="Times New Roman"/>
        </w:rPr>
        <w:fldChar w:fldCharType="separate"/>
      </w:r>
      <w:proofErr w:type="gramStart"/>
      <w:r w:rsidRPr="00CB704C">
        <w:rPr>
          <w:rStyle w:val="a5"/>
          <w:rFonts w:ascii="Times New Roman" w:hAnsi="Times New Roman" w:cs="Times New Roman"/>
          <w:color w:val="auto"/>
        </w:rPr>
        <w:t>приказ</w:t>
      </w:r>
      <w:r w:rsidRPr="00CB704C">
        <w:rPr>
          <w:rFonts w:ascii="Times New Roman" w:hAnsi="Times New Roman" w:cs="Times New Roman"/>
        </w:rPr>
        <w:fldChar w:fldCharType="end"/>
      </w:r>
      <w:r w:rsidRPr="00CB704C">
        <w:rPr>
          <w:rFonts w:ascii="Times New Roman" w:hAnsi="Times New Roman" w:cs="Times New Roman"/>
        </w:rPr>
        <w:t xml:space="preserve"> Министерства здравоохранения и социального развития Российской Федерации от 16 марта 2009 г. N 116н "О внесении изменений в порядок разработки и реализации индивидуальной программы реабилитации инвалида (ребенка-инвалида), утвержденный приказом Министерства здравоохранения и социального развития Российской Федерации от 4 августа 2008 г. N 379н" (зарегистрирован Министерством юстиции Российской Федерации 31 марта 2009 г., регистрационный N 13625);</w:t>
      </w:r>
      <w:proofErr w:type="gramEnd"/>
    </w:p>
    <w:bookmarkStart w:id="10" w:name="sub_23"/>
    <w:bookmarkEnd w:id="9"/>
    <w:p w:rsidR="001946B8" w:rsidRPr="00CB704C" w:rsidRDefault="001946B8" w:rsidP="001946B8">
      <w:pPr>
        <w:tabs>
          <w:tab w:val="left" w:pos="3030"/>
        </w:tabs>
        <w:spacing w:after="0" w:line="240" w:lineRule="auto"/>
        <w:ind w:firstLine="284"/>
        <w:jc w:val="both"/>
        <w:rPr>
          <w:rFonts w:ascii="Times New Roman" w:hAnsi="Times New Roman" w:cs="Times New Roman"/>
        </w:rPr>
      </w:pPr>
      <w:r w:rsidRPr="00CB704C">
        <w:rPr>
          <w:rFonts w:ascii="Times New Roman" w:hAnsi="Times New Roman" w:cs="Times New Roman"/>
        </w:rPr>
        <w:fldChar w:fldCharType="begin"/>
      </w:r>
      <w:r w:rsidRPr="00CB704C">
        <w:rPr>
          <w:rFonts w:ascii="Times New Roman" w:hAnsi="Times New Roman" w:cs="Times New Roman"/>
        </w:rPr>
        <w:instrText>HYPERLINK "garantF1://12090750.0"</w:instrText>
      </w:r>
      <w:r w:rsidRPr="00CB704C">
        <w:rPr>
          <w:rFonts w:ascii="Times New Roman" w:hAnsi="Times New Roman" w:cs="Times New Roman"/>
        </w:rPr>
        <w:fldChar w:fldCharType="separate"/>
      </w:r>
      <w:proofErr w:type="gramStart"/>
      <w:r w:rsidRPr="00CB704C">
        <w:rPr>
          <w:rStyle w:val="a5"/>
          <w:rFonts w:ascii="Times New Roman" w:hAnsi="Times New Roman" w:cs="Times New Roman"/>
          <w:color w:val="auto"/>
        </w:rPr>
        <w:t>приказ</w:t>
      </w:r>
      <w:r w:rsidRPr="00CB704C">
        <w:rPr>
          <w:rFonts w:ascii="Times New Roman" w:hAnsi="Times New Roman" w:cs="Times New Roman"/>
        </w:rPr>
        <w:fldChar w:fldCharType="end"/>
      </w:r>
      <w:r w:rsidRPr="00CB704C">
        <w:rPr>
          <w:rFonts w:ascii="Times New Roman" w:hAnsi="Times New Roman" w:cs="Times New Roman"/>
        </w:rPr>
        <w:t xml:space="preserve"> Министерства здравоохранения и социального развития Российской Федерации от 6 сентября 2011 г. N 1020н "О внесении изменения в порядок разработки и реализации индивидуальной программы реабилитации инвалида (ребенка-инвалида), утвержденный приказом Министерства здравоохранения и социального развития Российской Федерации от 4 августа 2008 г. N 379н" (зарегистрирован Министерством юстиции Российской Федерации 11 октября 2011 г., регистрационный N 22007);</w:t>
      </w:r>
      <w:proofErr w:type="gramEnd"/>
    </w:p>
    <w:bookmarkStart w:id="11" w:name="sub_24"/>
    <w:bookmarkEnd w:id="10"/>
    <w:p w:rsidR="001946B8" w:rsidRPr="00CB704C" w:rsidRDefault="001946B8" w:rsidP="001946B8">
      <w:pPr>
        <w:tabs>
          <w:tab w:val="left" w:pos="3030"/>
        </w:tabs>
        <w:spacing w:after="0" w:line="240" w:lineRule="auto"/>
        <w:ind w:firstLine="284"/>
        <w:jc w:val="both"/>
        <w:rPr>
          <w:rFonts w:ascii="Times New Roman" w:hAnsi="Times New Roman" w:cs="Times New Roman"/>
        </w:rPr>
      </w:pPr>
      <w:r w:rsidRPr="00CB704C">
        <w:rPr>
          <w:rFonts w:ascii="Times New Roman" w:hAnsi="Times New Roman" w:cs="Times New Roman"/>
        </w:rPr>
        <w:fldChar w:fldCharType="begin"/>
      </w:r>
      <w:r w:rsidRPr="00CB704C">
        <w:rPr>
          <w:rFonts w:ascii="Times New Roman" w:hAnsi="Times New Roman" w:cs="Times New Roman"/>
        </w:rPr>
        <w:instrText>HYPERLINK "garantF1://70307626.0"</w:instrText>
      </w:r>
      <w:r w:rsidRPr="00CB704C">
        <w:rPr>
          <w:rFonts w:ascii="Times New Roman" w:hAnsi="Times New Roman" w:cs="Times New Roman"/>
        </w:rPr>
        <w:fldChar w:fldCharType="separate"/>
      </w:r>
      <w:proofErr w:type="gramStart"/>
      <w:r w:rsidRPr="00CB704C">
        <w:rPr>
          <w:rStyle w:val="a5"/>
          <w:rFonts w:ascii="Times New Roman" w:hAnsi="Times New Roman" w:cs="Times New Roman"/>
          <w:color w:val="auto"/>
        </w:rPr>
        <w:t>приказ</w:t>
      </w:r>
      <w:r w:rsidRPr="00CB704C">
        <w:rPr>
          <w:rFonts w:ascii="Times New Roman" w:hAnsi="Times New Roman" w:cs="Times New Roman"/>
        </w:rPr>
        <w:fldChar w:fldCharType="end"/>
      </w:r>
      <w:r w:rsidRPr="00CB704C">
        <w:rPr>
          <w:rFonts w:ascii="Times New Roman" w:hAnsi="Times New Roman" w:cs="Times New Roman"/>
        </w:rPr>
        <w:t xml:space="preserve"> Министерства труда и социальной защиты Российской Федерации от 3 июня 2013 г. N 237н "О внесении изменения в порядок разработки и реализации индивидуальной программы реабилитации инвалида (ребенка-инвалида), утвержденный приказом Министерства здравоохранения и социального развития Российской Федерации от 4 августа 2008 г. N 379н" (зарегистрирован Министерством юстиции Российской Федерации 26 июня 2013 г., регистрационный N 28902).</w:t>
      </w:r>
      <w:proofErr w:type="gramEnd"/>
    </w:p>
    <w:p w:rsidR="001946B8" w:rsidRPr="00CB704C" w:rsidRDefault="001946B8" w:rsidP="001946B8">
      <w:pPr>
        <w:tabs>
          <w:tab w:val="left" w:pos="3030"/>
        </w:tabs>
        <w:spacing w:after="0" w:line="240" w:lineRule="auto"/>
        <w:ind w:firstLine="284"/>
        <w:jc w:val="both"/>
        <w:rPr>
          <w:rFonts w:ascii="Times New Roman" w:hAnsi="Times New Roman" w:cs="Times New Roman"/>
        </w:rPr>
      </w:pPr>
      <w:bookmarkStart w:id="12" w:name="sub_3"/>
      <w:bookmarkEnd w:id="11"/>
      <w:r w:rsidRPr="00CB704C">
        <w:rPr>
          <w:rFonts w:ascii="Times New Roman" w:hAnsi="Times New Roman" w:cs="Times New Roman"/>
        </w:rPr>
        <w:t>3. Настоящий приказ вступает в силу с 1 января 2016 г.</w:t>
      </w:r>
    </w:p>
    <w:bookmarkEnd w:id="12"/>
    <w:p w:rsidR="001946B8" w:rsidRPr="00CB704C" w:rsidRDefault="001946B8" w:rsidP="001946B8">
      <w:pPr>
        <w:tabs>
          <w:tab w:val="left" w:pos="3030"/>
        </w:tabs>
        <w:spacing w:after="0" w:line="240" w:lineRule="auto"/>
        <w:ind w:firstLine="284"/>
        <w:jc w:val="both"/>
        <w:rPr>
          <w:rFonts w:ascii="Times New Roman" w:hAnsi="Times New Roman" w:cs="Times New Roman"/>
        </w:rPr>
      </w:pPr>
    </w:p>
    <w:tbl>
      <w:tblPr>
        <w:tblW w:w="0" w:type="auto"/>
        <w:tblInd w:w="108" w:type="dxa"/>
        <w:tblLook w:val="0000" w:firstRow="0" w:lastRow="0" w:firstColumn="0" w:lastColumn="0" w:noHBand="0" w:noVBand="0"/>
      </w:tblPr>
      <w:tblGrid>
        <w:gridCol w:w="6666"/>
        <w:gridCol w:w="3333"/>
      </w:tblGrid>
      <w:tr w:rsidR="00CB704C" w:rsidRPr="00CB704C" w:rsidTr="00E95023">
        <w:tc>
          <w:tcPr>
            <w:tcW w:w="6666" w:type="dxa"/>
            <w:tcBorders>
              <w:top w:val="nil"/>
              <w:left w:val="nil"/>
              <w:bottom w:val="nil"/>
              <w:right w:val="nil"/>
            </w:tcBorders>
          </w:tcPr>
          <w:p w:rsidR="001946B8" w:rsidRPr="00CB704C" w:rsidRDefault="001946B8" w:rsidP="00E95023">
            <w:pPr>
              <w:tabs>
                <w:tab w:val="left" w:pos="3030"/>
              </w:tabs>
              <w:spacing w:after="0" w:line="240" w:lineRule="auto"/>
              <w:ind w:firstLine="284"/>
              <w:jc w:val="both"/>
              <w:rPr>
                <w:rFonts w:ascii="Times New Roman" w:hAnsi="Times New Roman" w:cs="Times New Roman"/>
              </w:rPr>
            </w:pPr>
            <w:r w:rsidRPr="00CB704C">
              <w:rPr>
                <w:rFonts w:ascii="Times New Roman" w:hAnsi="Times New Roman" w:cs="Times New Roman"/>
              </w:rPr>
              <w:t>Министр</w:t>
            </w:r>
          </w:p>
        </w:tc>
        <w:tc>
          <w:tcPr>
            <w:tcW w:w="3333" w:type="dxa"/>
            <w:tcBorders>
              <w:top w:val="nil"/>
              <w:left w:val="nil"/>
              <w:bottom w:val="nil"/>
              <w:right w:val="nil"/>
            </w:tcBorders>
          </w:tcPr>
          <w:p w:rsidR="001946B8" w:rsidRPr="00CB704C" w:rsidRDefault="001946B8" w:rsidP="00E95023">
            <w:pPr>
              <w:tabs>
                <w:tab w:val="left" w:pos="3030"/>
              </w:tabs>
              <w:spacing w:after="0" w:line="240" w:lineRule="auto"/>
              <w:ind w:firstLine="284"/>
              <w:jc w:val="both"/>
              <w:rPr>
                <w:rFonts w:ascii="Times New Roman" w:hAnsi="Times New Roman" w:cs="Times New Roman"/>
              </w:rPr>
            </w:pPr>
            <w:r w:rsidRPr="00CB704C">
              <w:rPr>
                <w:rFonts w:ascii="Times New Roman" w:hAnsi="Times New Roman" w:cs="Times New Roman"/>
              </w:rPr>
              <w:t>М.А. </w:t>
            </w:r>
            <w:proofErr w:type="spellStart"/>
            <w:r w:rsidRPr="00CB704C">
              <w:rPr>
                <w:rFonts w:ascii="Times New Roman" w:hAnsi="Times New Roman" w:cs="Times New Roman"/>
              </w:rPr>
              <w:t>Топилин</w:t>
            </w:r>
            <w:proofErr w:type="spellEnd"/>
          </w:p>
        </w:tc>
      </w:tr>
    </w:tbl>
    <w:p w:rsidR="001946B8" w:rsidRPr="00CB704C" w:rsidRDefault="001946B8" w:rsidP="001946B8">
      <w:pPr>
        <w:tabs>
          <w:tab w:val="left" w:pos="3030"/>
        </w:tabs>
        <w:spacing w:after="0" w:line="240" w:lineRule="auto"/>
        <w:rPr>
          <w:rFonts w:ascii="Times New Roman" w:hAnsi="Times New Roman" w:cs="Times New Roman"/>
          <w:b/>
          <w:bCs/>
        </w:rPr>
      </w:pPr>
      <w:bookmarkStart w:id="13" w:name="sub_1000"/>
    </w:p>
    <w:p w:rsidR="001946B8" w:rsidRPr="00CB704C" w:rsidRDefault="001946B8" w:rsidP="001946B8">
      <w:pPr>
        <w:tabs>
          <w:tab w:val="left" w:pos="3030"/>
        </w:tabs>
        <w:spacing w:after="0" w:line="240" w:lineRule="auto"/>
        <w:jc w:val="right"/>
        <w:rPr>
          <w:rFonts w:ascii="Times New Roman" w:hAnsi="Times New Roman" w:cs="Times New Roman"/>
          <w:bCs/>
        </w:rPr>
      </w:pPr>
      <w:r w:rsidRPr="00CB704C">
        <w:rPr>
          <w:rFonts w:ascii="Times New Roman" w:hAnsi="Times New Roman" w:cs="Times New Roman"/>
          <w:bCs/>
        </w:rPr>
        <w:t>Приложение N 1</w:t>
      </w:r>
      <w:r w:rsidRPr="00CB704C">
        <w:rPr>
          <w:rFonts w:ascii="Times New Roman" w:hAnsi="Times New Roman" w:cs="Times New Roman"/>
          <w:bCs/>
        </w:rPr>
        <w:br/>
        <w:t xml:space="preserve">к </w:t>
      </w:r>
      <w:hyperlink w:anchor="sub_0" w:history="1">
        <w:r w:rsidRPr="00CB704C">
          <w:rPr>
            <w:rStyle w:val="a5"/>
            <w:rFonts w:ascii="Times New Roman" w:hAnsi="Times New Roman" w:cs="Times New Roman"/>
            <w:color w:val="auto"/>
            <w:u w:val="none"/>
          </w:rPr>
          <w:t>приказу</w:t>
        </w:r>
      </w:hyperlink>
      <w:r w:rsidRPr="00CB704C">
        <w:rPr>
          <w:rFonts w:ascii="Times New Roman" w:hAnsi="Times New Roman" w:cs="Times New Roman"/>
          <w:bCs/>
        </w:rPr>
        <w:t xml:space="preserve"> Министерства труда и</w:t>
      </w:r>
    </w:p>
    <w:p w:rsidR="001946B8" w:rsidRPr="00CB704C" w:rsidRDefault="001946B8" w:rsidP="001946B8">
      <w:pPr>
        <w:tabs>
          <w:tab w:val="left" w:pos="3030"/>
        </w:tabs>
        <w:spacing w:after="0" w:line="240" w:lineRule="auto"/>
        <w:jc w:val="right"/>
        <w:rPr>
          <w:rFonts w:ascii="Times New Roman" w:hAnsi="Times New Roman" w:cs="Times New Roman"/>
        </w:rPr>
      </w:pPr>
      <w:r w:rsidRPr="00CB704C">
        <w:rPr>
          <w:rFonts w:ascii="Times New Roman" w:hAnsi="Times New Roman" w:cs="Times New Roman"/>
          <w:bCs/>
        </w:rPr>
        <w:t xml:space="preserve"> социальной защиты РФ</w:t>
      </w:r>
      <w:r w:rsidRPr="00CB704C">
        <w:rPr>
          <w:rFonts w:ascii="Times New Roman" w:hAnsi="Times New Roman" w:cs="Times New Roman"/>
          <w:bCs/>
        </w:rPr>
        <w:br/>
        <w:t>от 31 июля 2015 г. N 528н</w:t>
      </w:r>
      <w:bookmarkEnd w:id="13"/>
    </w:p>
    <w:p w:rsidR="001946B8" w:rsidRPr="00CB704C" w:rsidRDefault="001946B8" w:rsidP="001946B8">
      <w:pPr>
        <w:tabs>
          <w:tab w:val="left" w:pos="3030"/>
        </w:tabs>
        <w:spacing w:after="0" w:line="240" w:lineRule="auto"/>
        <w:jc w:val="center"/>
        <w:rPr>
          <w:rFonts w:ascii="Times New Roman" w:hAnsi="Times New Roman" w:cs="Times New Roman"/>
          <w:b/>
          <w:bCs/>
          <w:sz w:val="20"/>
        </w:rPr>
      </w:pPr>
      <w:r w:rsidRPr="00CB704C">
        <w:rPr>
          <w:rFonts w:ascii="Times New Roman" w:hAnsi="Times New Roman" w:cs="Times New Roman"/>
          <w:b/>
          <w:bCs/>
          <w:sz w:val="20"/>
        </w:rPr>
        <w:t>Порядок</w:t>
      </w:r>
      <w:r w:rsidRPr="00CB704C">
        <w:rPr>
          <w:rFonts w:ascii="Times New Roman" w:hAnsi="Times New Roman" w:cs="Times New Roman"/>
          <w:b/>
          <w:bCs/>
          <w:sz w:val="20"/>
        </w:rPr>
        <w:br/>
        <w:t xml:space="preserve">разработки и реализации индивидуальной программы реабилитации или </w:t>
      </w:r>
      <w:proofErr w:type="spellStart"/>
      <w:r w:rsidRPr="00CB704C">
        <w:rPr>
          <w:rFonts w:ascii="Times New Roman" w:hAnsi="Times New Roman" w:cs="Times New Roman"/>
          <w:b/>
          <w:bCs/>
          <w:sz w:val="20"/>
        </w:rPr>
        <w:t>абилитации</w:t>
      </w:r>
      <w:proofErr w:type="spellEnd"/>
      <w:r w:rsidRPr="00CB704C">
        <w:rPr>
          <w:rFonts w:ascii="Times New Roman" w:hAnsi="Times New Roman" w:cs="Times New Roman"/>
          <w:b/>
          <w:bCs/>
          <w:sz w:val="20"/>
        </w:rPr>
        <w:t xml:space="preserve"> инвалида, индивидуальной программы реабилитации или </w:t>
      </w:r>
      <w:proofErr w:type="spellStart"/>
      <w:r w:rsidRPr="00CB704C">
        <w:rPr>
          <w:rFonts w:ascii="Times New Roman" w:hAnsi="Times New Roman" w:cs="Times New Roman"/>
          <w:b/>
          <w:bCs/>
          <w:sz w:val="20"/>
        </w:rPr>
        <w:t>абилитации</w:t>
      </w:r>
      <w:proofErr w:type="spellEnd"/>
      <w:r w:rsidRPr="00CB704C">
        <w:rPr>
          <w:rFonts w:ascii="Times New Roman" w:hAnsi="Times New Roman" w:cs="Times New Roman"/>
          <w:b/>
          <w:bCs/>
          <w:sz w:val="20"/>
        </w:rPr>
        <w:t xml:space="preserve"> ребенка-инвалида, </w:t>
      </w:r>
      <w:proofErr w:type="gramStart"/>
      <w:r w:rsidRPr="00CB704C">
        <w:rPr>
          <w:rFonts w:ascii="Times New Roman" w:hAnsi="Times New Roman" w:cs="Times New Roman"/>
          <w:b/>
          <w:bCs/>
          <w:sz w:val="20"/>
        </w:rPr>
        <w:t>выдаваемых</w:t>
      </w:r>
      <w:proofErr w:type="gramEnd"/>
      <w:r w:rsidRPr="00CB704C">
        <w:rPr>
          <w:rFonts w:ascii="Times New Roman" w:hAnsi="Times New Roman" w:cs="Times New Roman"/>
          <w:b/>
          <w:bCs/>
          <w:sz w:val="20"/>
        </w:rPr>
        <w:t xml:space="preserve"> федеральными государственными учреждениями медико-социальной экспертизы</w:t>
      </w:r>
    </w:p>
    <w:p w:rsidR="001946B8" w:rsidRPr="00CB704C" w:rsidRDefault="001946B8" w:rsidP="001946B8">
      <w:pPr>
        <w:tabs>
          <w:tab w:val="left" w:pos="3030"/>
        </w:tabs>
        <w:spacing w:after="0" w:line="240" w:lineRule="auto"/>
        <w:jc w:val="both"/>
        <w:rPr>
          <w:rFonts w:ascii="Times New Roman" w:hAnsi="Times New Roman" w:cs="Times New Roman"/>
          <w:b/>
          <w:bCs/>
          <w:sz w:val="20"/>
          <w:szCs w:val="20"/>
        </w:rPr>
      </w:pPr>
      <w:bookmarkStart w:id="14" w:name="sub_100"/>
      <w:r w:rsidRPr="00CB704C">
        <w:rPr>
          <w:rFonts w:ascii="Times New Roman" w:hAnsi="Times New Roman" w:cs="Times New Roman"/>
          <w:b/>
          <w:bCs/>
          <w:sz w:val="20"/>
          <w:szCs w:val="20"/>
        </w:rPr>
        <w:t>I. Общие положения</w:t>
      </w:r>
      <w:bookmarkEnd w:id="14"/>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15" w:name="sub_1001"/>
      <w:r w:rsidRPr="00CB704C">
        <w:rPr>
          <w:rFonts w:ascii="Times New Roman" w:hAnsi="Times New Roman" w:cs="Times New Roman"/>
          <w:sz w:val="20"/>
          <w:szCs w:val="20"/>
        </w:rPr>
        <w:t>Информация об изменениях:</w:t>
      </w:r>
    </w:p>
    <w:bookmarkEnd w:id="15"/>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r w:rsidRPr="00CB704C">
        <w:rPr>
          <w:rFonts w:ascii="Times New Roman" w:hAnsi="Times New Roman" w:cs="Times New Roman"/>
          <w:i/>
          <w:iCs/>
          <w:sz w:val="20"/>
          <w:szCs w:val="20"/>
        </w:rPr>
        <w:fldChar w:fldCharType="begin"/>
      </w:r>
      <w:r w:rsidRPr="00CB704C">
        <w:rPr>
          <w:rFonts w:ascii="Times New Roman" w:hAnsi="Times New Roman" w:cs="Times New Roman"/>
          <w:i/>
          <w:iCs/>
          <w:sz w:val="20"/>
          <w:szCs w:val="20"/>
        </w:rPr>
        <w:instrText>HYPERLINK "garantF1://71238822.10011"</w:instrText>
      </w:r>
      <w:r w:rsidRPr="00CB704C">
        <w:rPr>
          <w:rFonts w:ascii="Times New Roman" w:hAnsi="Times New Roman" w:cs="Times New Roman"/>
          <w:i/>
          <w:iCs/>
          <w:sz w:val="20"/>
          <w:szCs w:val="20"/>
        </w:rPr>
        <w:fldChar w:fldCharType="separate"/>
      </w:r>
      <w:r w:rsidRPr="00CB704C">
        <w:rPr>
          <w:rStyle w:val="a5"/>
          <w:rFonts w:ascii="Times New Roman" w:hAnsi="Times New Roman" w:cs="Times New Roman"/>
          <w:i/>
          <w:iCs/>
          <w:color w:val="auto"/>
          <w:sz w:val="20"/>
          <w:szCs w:val="20"/>
          <w:u w:val="none"/>
        </w:rPr>
        <w:t>Приказом</w:t>
      </w:r>
      <w:r w:rsidRPr="00CB704C">
        <w:rPr>
          <w:rFonts w:ascii="Times New Roman" w:hAnsi="Times New Roman" w:cs="Times New Roman"/>
          <w:sz w:val="20"/>
          <w:szCs w:val="20"/>
        </w:rPr>
        <w:fldChar w:fldCharType="end"/>
      </w:r>
      <w:r w:rsidRPr="00CB704C">
        <w:rPr>
          <w:rFonts w:ascii="Times New Roman" w:hAnsi="Times New Roman" w:cs="Times New Roman"/>
          <w:i/>
          <w:iCs/>
          <w:sz w:val="20"/>
          <w:szCs w:val="20"/>
        </w:rPr>
        <w:t xml:space="preserve"> Минтруда России от 27 января 2016 г. N 26н в пункт 1 внесены изменения</w:t>
      </w:r>
    </w:p>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hyperlink r:id="rId20" w:history="1">
        <w:r w:rsidRPr="00CB704C">
          <w:rPr>
            <w:rStyle w:val="a5"/>
            <w:rFonts w:ascii="Times New Roman" w:hAnsi="Times New Roman" w:cs="Times New Roman"/>
            <w:i/>
            <w:iCs/>
            <w:color w:val="auto"/>
            <w:sz w:val="20"/>
            <w:szCs w:val="20"/>
            <w:u w:val="none"/>
          </w:rPr>
          <w:t>См. текст пункта в предыдущей редакции</w:t>
        </w:r>
      </w:hyperlink>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 Индивидуальная программа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инвалида и индивидуальная программа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ребенка-инвалида, выдаваемые федеральными государственными учреждениями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(далее соответственно - ИПРА инвалида, ИПРА ребенка-инвалида), разрабатываются федеральными государственными учреждениями медико-социальной экспертизы: Федеральным бюро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(далее - Федеральное бюро), главными бюро медико-социальной экспертизы (далее - главные бюро) и их филиалами - бюро медико-социальной экспертизы в городах и районах (далее - бюро).</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ИПРА инвалида и ИПРА ребенка-инвалида доводится до сведения инвалида и ребенка-инвалида (его законного или уполномоченного представителя) соответственно в доступной форме.</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 xml:space="preserve">ИПРА инвалида (ИПРА ребенка-инвалида) содержит как реабилитационные или </w:t>
      </w:r>
      <w:proofErr w:type="spellStart"/>
      <w:r w:rsidRPr="00CB704C">
        <w:rPr>
          <w:rFonts w:ascii="Times New Roman" w:hAnsi="Times New Roman" w:cs="Times New Roman"/>
          <w:sz w:val="20"/>
          <w:szCs w:val="20"/>
        </w:rPr>
        <w:t>абилитационные</w:t>
      </w:r>
      <w:proofErr w:type="spellEnd"/>
      <w:r w:rsidRPr="00CB704C">
        <w:rPr>
          <w:rFonts w:ascii="Times New Roman" w:hAnsi="Times New Roman" w:cs="Times New Roman"/>
          <w:sz w:val="20"/>
          <w:szCs w:val="20"/>
        </w:rPr>
        <w:t xml:space="preserve"> мероприятия, предоставляемые инвалиду (ребенку-инвалиду) бесплатно в соответствии с </w:t>
      </w:r>
      <w:hyperlink r:id="rId21" w:history="1">
        <w:r w:rsidRPr="00CB704C">
          <w:rPr>
            <w:rStyle w:val="a5"/>
            <w:rFonts w:ascii="Times New Roman" w:hAnsi="Times New Roman" w:cs="Times New Roman"/>
            <w:color w:val="auto"/>
            <w:sz w:val="20"/>
            <w:szCs w:val="20"/>
            <w:u w:val="none"/>
          </w:rPr>
          <w:t>федеральным перечнем</w:t>
        </w:r>
      </w:hyperlink>
      <w:r w:rsidRPr="00CB704C">
        <w:rPr>
          <w:rFonts w:ascii="Times New Roman" w:hAnsi="Times New Roman" w:cs="Times New Roman"/>
          <w:sz w:val="20"/>
          <w:szCs w:val="20"/>
        </w:rPr>
        <w:t xml:space="preserve"> реабилитационных мероприятий, технических средств реабилитации и услуг, предоставляемых инвалиду, утвержденным </w:t>
      </w:r>
      <w:hyperlink r:id="rId22" w:history="1">
        <w:r w:rsidRPr="00CB704C">
          <w:rPr>
            <w:rStyle w:val="a5"/>
            <w:rFonts w:ascii="Times New Roman" w:hAnsi="Times New Roman" w:cs="Times New Roman"/>
            <w:color w:val="auto"/>
            <w:sz w:val="20"/>
            <w:szCs w:val="20"/>
            <w:u w:val="none"/>
          </w:rPr>
          <w:t>распоряжением</w:t>
        </w:r>
      </w:hyperlink>
      <w:r w:rsidRPr="00CB704C">
        <w:rPr>
          <w:rFonts w:ascii="Times New Roman" w:hAnsi="Times New Roman" w:cs="Times New Roman"/>
          <w:sz w:val="20"/>
          <w:szCs w:val="20"/>
        </w:rPr>
        <w:t xml:space="preserve"> Правительства Российской Федерации от 30 декабря 2005 г. N 2347-р (Собрание законодательства Российской Федерации, 2006, N 4, ст. 453; 2010, N 47;</w:t>
      </w:r>
      <w:proofErr w:type="gramEnd"/>
      <w:r w:rsidRPr="00CB704C">
        <w:rPr>
          <w:rFonts w:ascii="Times New Roman" w:hAnsi="Times New Roman" w:cs="Times New Roman"/>
          <w:sz w:val="20"/>
          <w:szCs w:val="20"/>
        </w:rPr>
        <w:t xml:space="preserve"> ст. 6186; 2013, N 12, ст. 1319; N 38, ст. 5096), так и реабилитационные или </w:t>
      </w:r>
      <w:proofErr w:type="spellStart"/>
      <w:r w:rsidRPr="00CB704C">
        <w:rPr>
          <w:rFonts w:ascii="Times New Roman" w:hAnsi="Times New Roman" w:cs="Times New Roman"/>
          <w:sz w:val="20"/>
          <w:szCs w:val="20"/>
        </w:rPr>
        <w:t>абилитационные</w:t>
      </w:r>
      <w:proofErr w:type="spellEnd"/>
      <w:r w:rsidRPr="00CB704C">
        <w:rPr>
          <w:rFonts w:ascii="Times New Roman" w:hAnsi="Times New Roman" w:cs="Times New Roman"/>
          <w:sz w:val="20"/>
          <w:szCs w:val="20"/>
        </w:rPr>
        <w:t xml:space="preserve"> мероприятия, в оплате которых принимают участие сам инвалид либо другие лица и организации независимо от организационно-правовых форм и форм собственности.</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16" w:name="sub_1002"/>
      <w:r w:rsidRPr="00CB704C">
        <w:rPr>
          <w:rFonts w:ascii="Times New Roman" w:hAnsi="Times New Roman" w:cs="Times New Roman"/>
          <w:sz w:val="20"/>
          <w:szCs w:val="20"/>
        </w:rPr>
        <w:t xml:space="preserve">2. ИПРА инвалида (ИПРА ребенка-инвалида) составляется в двух экземплярах: один экземпляр выдается инвалиду (ребенку-инвалиду) (его законному или уполномоченному представителю) на руки, о чем делается запись в журнале выдачи ИПРА, второй экземпляр приобщается к акту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w:t>
      </w:r>
      <w:hyperlink w:anchor="sub_1111" w:history="1">
        <w:r w:rsidRPr="00CB704C">
          <w:rPr>
            <w:rStyle w:val="a5"/>
            <w:rFonts w:ascii="Times New Roman" w:hAnsi="Times New Roman" w:cs="Times New Roman"/>
            <w:color w:val="auto"/>
            <w:sz w:val="20"/>
            <w:szCs w:val="20"/>
            <w:u w:val="none"/>
          </w:rPr>
          <w:t>*</w:t>
        </w:r>
      </w:hyperlink>
      <w:r w:rsidRPr="00CB704C">
        <w:rPr>
          <w:rFonts w:ascii="Times New Roman" w:hAnsi="Times New Roman" w:cs="Times New Roman"/>
          <w:sz w:val="20"/>
          <w:szCs w:val="20"/>
        </w:rPr>
        <w:t>.</w:t>
      </w:r>
      <w:bookmarkEnd w:id="16"/>
    </w:p>
    <w:p w:rsidR="001946B8" w:rsidRPr="00CB704C" w:rsidRDefault="001946B8" w:rsidP="001946B8">
      <w:pPr>
        <w:tabs>
          <w:tab w:val="left" w:pos="3030"/>
        </w:tabs>
        <w:spacing w:after="0" w:line="240" w:lineRule="auto"/>
        <w:ind w:firstLine="709"/>
        <w:jc w:val="both"/>
        <w:rPr>
          <w:rFonts w:ascii="Times New Roman" w:hAnsi="Times New Roman" w:cs="Times New Roman"/>
          <w:b/>
          <w:bCs/>
          <w:sz w:val="20"/>
          <w:szCs w:val="20"/>
        </w:rPr>
      </w:pPr>
      <w:bookmarkStart w:id="17" w:name="sub_200"/>
      <w:r w:rsidRPr="00CB704C">
        <w:rPr>
          <w:rFonts w:ascii="Times New Roman" w:hAnsi="Times New Roman" w:cs="Times New Roman"/>
          <w:b/>
          <w:bCs/>
          <w:sz w:val="20"/>
          <w:szCs w:val="20"/>
        </w:rPr>
        <w:t>II. Порядок разработки ИПРА инвалида (ИПРА ребенка-инвалида)</w:t>
      </w:r>
      <w:bookmarkEnd w:id="17"/>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18" w:name="sub_1003"/>
      <w:r w:rsidRPr="00CB704C">
        <w:rPr>
          <w:rFonts w:ascii="Times New Roman" w:hAnsi="Times New Roman" w:cs="Times New Roman"/>
          <w:sz w:val="20"/>
          <w:szCs w:val="20"/>
        </w:rPr>
        <w:t xml:space="preserve">3. ИПРА инвалида (ИПРА ребенка-инвалида) разрабатывается при проведении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 исходя из комплексной оценки ограничений жизнедеятельности, реабилитационного потенциала на основе анализа его клинико-функциональных, социально-бытовых, профессионально-трудовых и психологических данных и утверждается руководителем бюро (главного бюро, Федерального бюро) или уполномоченным заместителем руководителя главного бюро (Федерального бюро).</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19" w:name="sub_1004"/>
      <w:bookmarkEnd w:id="18"/>
      <w:r w:rsidRPr="00CB704C">
        <w:rPr>
          <w:rFonts w:ascii="Times New Roman" w:hAnsi="Times New Roman" w:cs="Times New Roman"/>
          <w:sz w:val="20"/>
          <w:szCs w:val="20"/>
        </w:rPr>
        <w:t>4. Специалисты бюро (главного бюро, Федерального бюро) информируют инвалида (ребенка-инвалида) (его законного или уполномоченного представителя) о целях, задачах и социально-правовых последствиях реабилитационных мероприятий.</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20" w:name="sub_1005"/>
      <w:bookmarkEnd w:id="19"/>
      <w:r w:rsidRPr="00CB704C">
        <w:rPr>
          <w:rFonts w:ascii="Times New Roman" w:hAnsi="Times New Roman" w:cs="Times New Roman"/>
          <w:sz w:val="20"/>
          <w:szCs w:val="20"/>
        </w:rPr>
        <w:t>5. Разработка ИПРА инвалида (ИПРА ребенка-инвалида) состоит из следующих этапов:</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21" w:name="sub_1051"/>
      <w:bookmarkEnd w:id="20"/>
      <w:r w:rsidRPr="00CB704C">
        <w:rPr>
          <w:rFonts w:ascii="Times New Roman" w:hAnsi="Times New Roman" w:cs="Times New Roman"/>
          <w:sz w:val="20"/>
          <w:szCs w:val="20"/>
        </w:rPr>
        <w:t>а) проведение реабилитационно-</w:t>
      </w:r>
      <w:proofErr w:type="spellStart"/>
      <w:r w:rsidRPr="00CB704C">
        <w:rPr>
          <w:rFonts w:ascii="Times New Roman" w:hAnsi="Times New Roman" w:cs="Times New Roman"/>
          <w:sz w:val="20"/>
          <w:szCs w:val="20"/>
        </w:rPr>
        <w:t>абилитационной</w:t>
      </w:r>
      <w:proofErr w:type="spellEnd"/>
      <w:r w:rsidRPr="00CB704C">
        <w:rPr>
          <w:rFonts w:ascii="Times New Roman" w:hAnsi="Times New Roman" w:cs="Times New Roman"/>
          <w:sz w:val="20"/>
          <w:szCs w:val="20"/>
        </w:rPr>
        <w:t xml:space="preserve"> экспертной диагностики;</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22" w:name="sub_1052"/>
      <w:bookmarkEnd w:id="21"/>
      <w:r w:rsidRPr="00CB704C">
        <w:rPr>
          <w:rFonts w:ascii="Times New Roman" w:hAnsi="Times New Roman" w:cs="Times New Roman"/>
          <w:sz w:val="20"/>
          <w:szCs w:val="20"/>
        </w:rPr>
        <w:t>б) оценка реабилитационного потенциала;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23" w:name="sub_1053"/>
      <w:bookmarkEnd w:id="22"/>
      <w:r w:rsidRPr="00CB704C">
        <w:rPr>
          <w:rFonts w:ascii="Times New Roman" w:hAnsi="Times New Roman" w:cs="Times New Roman"/>
          <w:sz w:val="20"/>
          <w:szCs w:val="20"/>
        </w:rPr>
        <w:t>в) определение реабилитационного прогноза и мероприятий, технических средств и услуг, позволяющих инвалиду (ребенку-инвалиду) восстановить (сформировать) или компенсировать утраченные способности к выполнению бытовой, общественной, профессиональной деятельности в соответствии со структурой его потребностей, круга интересов, уровня притязаний, социального статуса и реальных возможностей социально-средовой инфраструктуры.</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24" w:name="sub_1006"/>
      <w:bookmarkEnd w:id="23"/>
      <w:r w:rsidRPr="00CB704C">
        <w:rPr>
          <w:rFonts w:ascii="Times New Roman" w:hAnsi="Times New Roman" w:cs="Times New Roman"/>
          <w:sz w:val="20"/>
          <w:szCs w:val="20"/>
        </w:rPr>
        <w:t xml:space="preserve">6. Разработка ИПРА инвалида (ИПРА ребенка-инвалида) осуществляется специалистами бюро (главного бюро, Федерального бюро) с учетом рекомендуемых мероприятий по медицинской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указанных в направлении на </w:t>
      </w:r>
      <w:proofErr w:type="gramStart"/>
      <w:r w:rsidRPr="00CB704C">
        <w:rPr>
          <w:rFonts w:ascii="Times New Roman" w:hAnsi="Times New Roman" w:cs="Times New Roman"/>
          <w:sz w:val="20"/>
          <w:szCs w:val="20"/>
        </w:rPr>
        <w:t>медико-социальную</w:t>
      </w:r>
      <w:proofErr w:type="gramEnd"/>
      <w:r w:rsidRPr="00CB704C">
        <w:rPr>
          <w:rFonts w:ascii="Times New Roman" w:hAnsi="Times New Roman" w:cs="Times New Roman"/>
          <w:sz w:val="20"/>
          <w:szCs w:val="20"/>
        </w:rPr>
        <w:t xml:space="preserve"> экспертизу, выданном организацией, оказывающей медицинскую помощь гражданину</w:t>
      </w:r>
      <w:hyperlink w:anchor="sub_2222" w:history="1">
        <w:r w:rsidRPr="00CB704C">
          <w:rPr>
            <w:rStyle w:val="a5"/>
            <w:rFonts w:ascii="Times New Roman" w:hAnsi="Times New Roman" w:cs="Times New Roman"/>
            <w:color w:val="auto"/>
            <w:sz w:val="20"/>
            <w:szCs w:val="20"/>
            <w:u w:val="none"/>
          </w:rPr>
          <w:t>**</w:t>
        </w:r>
      </w:hyperlink>
      <w:r w:rsidRPr="00CB704C">
        <w:rPr>
          <w:rFonts w:ascii="Times New Roman" w:hAnsi="Times New Roman" w:cs="Times New Roman"/>
          <w:sz w:val="20"/>
          <w:szCs w:val="20"/>
        </w:rPr>
        <w:t xml:space="preserve"> (далее - направление на медико-социальную экспертизу).</w:t>
      </w:r>
    </w:p>
    <w:bookmarkEnd w:id="24"/>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По приглашению руководителя бюро (главного бюро, Федерального бюро) или уполномоченного заместителя руководителя главного бюро (Федерального бюро) в формировании ИПРА инвалида (ИПРА ребенка-инвалида) могут принимать участие с правом совещательного голоса специалисты медицинских организаций, государственных внебюджетных фондов, государственной службы занятости населения, работодатели, педагоги и другие специалисты.</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25" w:name="sub_1007"/>
      <w:r w:rsidRPr="00CB704C">
        <w:rPr>
          <w:rFonts w:ascii="Times New Roman" w:hAnsi="Times New Roman" w:cs="Times New Roman"/>
          <w:sz w:val="20"/>
          <w:szCs w:val="20"/>
        </w:rPr>
        <w:t>7. В случаях, требующих применения сложных видов реабилитационно-</w:t>
      </w:r>
      <w:proofErr w:type="spellStart"/>
      <w:r w:rsidRPr="00CB704C">
        <w:rPr>
          <w:rFonts w:ascii="Times New Roman" w:hAnsi="Times New Roman" w:cs="Times New Roman"/>
          <w:sz w:val="20"/>
          <w:szCs w:val="20"/>
        </w:rPr>
        <w:t>абилитационной</w:t>
      </w:r>
      <w:proofErr w:type="spellEnd"/>
      <w:r w:rsidRPr="00CB704C">
        <w:rPr>
          <w:rFonts w:ascii="Times New Roman" w:hAnsi="Times New Roman" w:cs="Times New Roman"/>
          <w:sz w:val="20"/>
          <w:szCs w:val="20"/>
        </w:rPr>
        <w:t xml:space="preserve"> экспертной диагностики, гражданин может быть направлен для разработки или коррекции ИПРА инвалида (ИПРА ребенка-инвалида) в главное бюро, Федеральное бюро.</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26" w:name="sub_1008"/>
      <w:bookmarkEnd w:id="25"/>
      <w:r w:rsidRPr="00CB704C">
        <w:rPr>
          <w:rFonts w:ascii="Times New Roman" w:hAnsi="Times New Roman" w:cs="Times New Roman"/>
          <w:sz w:val="20"/>
          <w:szCs w:val="20"/>
        </w:rPr>
        <w:t>8. ИПРА инвалида разрабатывается на 1 год, 2 года или бессрочно, ИПРА ребенка-инвалида разрабатывается на 1 год, 2 года или до достижения возраста 18 лет.</w:t>
      </w:r>
    </w:p>
    <w:bookmarkEnd w:id="26"/>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При необходимости внесения дополнений или изменений в ИПРА инвалида (ИПРА ребенка-инвалида) оформляется новое направление на медико-социальную экспертизу и составляется </w:t>
      </w:r>
      <w:proofErr w:type="gramStart"/>
      <w:r w:rsidRPr="00CB704C">
        <w:rPr>
          <w:rFonts w:ascii="Times New Roman" w:hAnsi="Times New Roman" w:cs="Times New Roman"/>
          <w:sz w:val="20"/>
          <w:szCs w:val="20"/>
        </w:rPr>
        <w:t>новая</w:t>
      </w:r>
      <w:proofErr w:type="gramEnd"/>
      <w:r w:rsidRPr="00CB704C">
        <w:rPr>
          <w:rFonts w:ascii="Times New Roman" w:hAnsi="Times New Roman" w:cs="Times New Roman"/>
          <w:sz w:val="20"/>
          <w:szCs w:val="20"/>
        </w:rPr>
        <w:t xml:space="preserve"> ИПРА инвалида (ИПРА ребенка-инвалида).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В </w:t>
      </w:r>
      <w:proofErr w:type="gramStart"/>
      <w:r w:rsidRPr="00CB704C">
        <w:rPr>
          <w:rFonts w:ascii="Times New Roman" w:hAnsi="Times New Roman" w:cs="Times New Roman"/>
          <w:sz w:val="20"/>
          <w:szCs w:val="20"/>
        </w:rPr>
        <w:t>новую</w:t>
      </w:r>
      <w:proofErr w:type="gramEnd"/>
      <w:r w:rsidRPr="00CB704C">
        <w:rPr>
          <w:rFonts w:ascii="Times New Roman" w:hAnsi="Times New Roman" w:cs="Times New Roman"/>
          <w:sz w:val="20"/>
          <w:szCs w:val="20"/>
        </w:rPr>
        <w:t xml:space="preserve"> ИПРА инвалида (ИПРА ребенка-инвалида) вписываются реабилитационные и </w:t>
      </w:r>
      <w:proofErr w:type="spellStart"/>
      <w:r w:rsidRPr="00CB704C">
        <w:rPr>
          <w:rFonts w:ascii="Times New Roman" w:hAnsi="Times New Roman" w:cs="Times New Roman"/>
          <w:sz w:val="20"/>
          <w:szCs w:val="20"/>
        </w:rPr>
        <w:t>абилитационные</w:t>
      </w:r>
      <w:proofErr w:type="spellEnd"/>
      <w:r w:rsidRPr="00CB704C">
        <w:rPr>
          <w:rFonts w:ascii="Times New Roman" w:hAnsi="Times New Roman" w:cs="Times New Roman"/>
          <w:sz w:val="20"/>
          <w:szCs w:val="20"/>
        </w:rPr>
        <w:t xml:space="preserve"> мероприятия, в которых нуждается инвалид (ребенок-инвалид). Ранее выданная ИПРА инвалида (ИПРА ребенка-</w:t>
      </w:r>
      <w:r w:rsidRPr="00CB704C">
        <w:rPr>
          <w:rFonts w:ascii="Times New Roman" w:hAnsi="Times New Roman" w:cs="Times New Roman"/>
          <w:sz w:val="20"/>
          <w:szCs w:val="20"/>
        </w:rPr>
        <w:lastRenderedPageBreak/>
        <w:t xml:space="preserve">инвалида) после оформления заключения о ее выполнении погашается путем перечеркивания первой страницы и размещения в правом верхнем угле надписи "погашена", приобщается к акту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27" w:name="sub_1009"/>
      <w:r w:rsidRPr="00CB704C">
        <w:rPr>
          <w:rFonts w:ascii="Times New Roman" w:hAnsi="Times New Roman" w:cs="Times New Roman"/>
          <w:sz w:val="20"/>
          <w:szCs w:val="20"/>
        </w:rPr>
        <w:t xml:space="preserve">9. </w:t>
      </w:r>
      <w:proofErr w:type="gramStart"/>
      <w:r w:rsidRPr="00CB704C">
        <w:rPr>
          <w:rFonts w:ascii="Times New Roman" w:hAnsi="Times New Roman" w:cs="Times New Roman"/>
          <w:sz w:val="20"/>
          <w:szCs w:val="20"/>
        </w:rPr>
        <w:t>ИПРА инвалида (ИПРА ребенка-инвалида), оформленная в виде электронного документа, подписывается усиленной квалифицированной электронной подписью руководителя бюро (главного бюро, Федерального бюро) или уполномоченного заместителя руководителя главного бюро (Федерального бюро), простой электронной подписью (при ее наличии) инвалида (ребенка-инвалида) (его законного или уполномоченного представителя) и направляется инвалиду (ребенку-инвалиду) (его законному или уполномоченному представителю) с использованием информационно-коммуникационных технологий, в том числе федеральной государственной информационной</w:t>
      </w:r>
      <w:proofErr w:type="gramEnd"/>
      <w:r w:rsidRPr="00CB704C">
        <w:rPr>
          <w:rFonts w:ascii="Times New Roman" w:hAnsi="Times New Roman" w:cs="Times New Roman"/>
          <w:sz w:val="20"/>
          <w:szCs w:val="20"/>
        </w:rPr>
        <w:t xml:space="preserve"> системы "Единый портал государственных и муниципальных услуг (функций)".</w:t>
      </w:r>
    </w:p>
    <w:bookmarkEnd w:id="27"/>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При отсутствии у инвалида (ребенка-инвалида) (его законного или уполномоченного представителя) простой электронной подписи ИПРА инвалида (ИПРА ребенка-инвалида), </w:t>
      </w:r>
      <w:proofErr w:type="gramStart"/>
      <w:r w:rsidRPr="00CB704C">
        <w:rPr>
          <w:rFonts w:ascii="Times New Roman" w:hAnsi="Times New Roman" w:cs="Times New Roman"/>
          <w:sz w:val="20"/>
          <w:szCs w:val="20"/>
        </w:rPr>
        <w:t>оформленная</w:t>
      </w:r>
      <w:proofErr w:type="gramEnd"/>
      <w:r w:rsidRPr="00CB704C">
        <w:rPr>
          <w:rFonts w:ascii="Times New Roman" w:hAnsi="Times New Roman" w:cs="Times New Roman"/>
          <w:sz w:val="20"/>
          <w:szCs w:val="20"/>
        </w:rPr>
        <w:t xml:space="preserve"> в виде электронного документа, распечатывается на бумажном носителе.</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При распечатывании ИПРА инвалида (ИПРА ребенка-инвалида), </w:t>
      </w:r>
      <w:proofErr w:type="gramStart"/>
      <w:r w:rsidRPr="00CB704C">
        <w:rPr>
          <w:rFonts w:ascii="Times New Roman" w:hAnsi="Times New Roman" w:cs="Times New Roman"/>
          <w:sz w:val="20"/>
          <w:szCs w:val="20"/>
        </w:rPr>
        <w:t>оформленной</w:t>
      </w:r>
      <w:proofErr w:type="gramEnd"/>
      <w:r w:rsidRPr="00CB704C">
        <w:rPr>
          <w:rFonts w:ascii="Times New Roman" w:hAnsi="Times New Roman" w:cs="Times New Roman"/>
          <w:sz w:val="20"/>
          <w:szCs w:val="20"/>
        </w:rPr>
        <w:t xml:space="preserve"> в виде электронного документа, на бумажном носителе допускается вывод на печать только заполненных полей.</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ИПРА инвалида (ИПРА ребенка-инвалида), оформленная на бумажном носителе, подписывается руководителем бюро (главного бюро, Федерального бюро) или уполномоченным заместителем руководителя главного бюро (Федерального бюро) и инвалидом (ребенком-инвалидом) (его законным или уполномоченным представителем), заверяется печатью бюро (главного бюро, Федерального бюро) и выдается на руки инвалиду (ребенку-инвалиду) (его законному или уполномоченному представителю) либо направляется заказным почтовым отправлением с соблюдением требований законодательства Российской Федерации</w:t>
      </w:r>
      <w:proofErr w:type="gramEnd"/>
      <w:r w:rsidRPr="00CB704C">
        <w:rPr>
          <w:rFonts w:ascii="Times New Roman" w:hAnsi="Times New Roman" w:cs="Times New Roman"/>
          <w:sz w:val="20"/>
          <w:szCs w:val="20"/>
        </w:rPr>
        <w:t xml:space="preserve"> о персональных данных.</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28" w:name="sub_1010"/>
      <w:r w:rsidRPr="00CB704C">
        <w:rPr>
          <w:rFonts w:ascii="Times New Roman" w:hAnsi="Times New Roman" w:cs="Times New Roman"/>
          <w:sz w:val="20"/>
          <w:szCs w:val="20"/>
        </w:rPr>
        <w:t xml:space="preserve">10. В случае отказа инвалида (ребенка-инвалида) (его законного или уполномоченного представителя) подписать </w:t>
      </w:r>
      <w:proofErr w:type="gramStart"/>
      <w:r w:rsidRPr="00CB704C">
        <w:rPr>
          <w:rFonts w:ascii="Times New Roman" w:hAnsi="Times New Roman" w:cs="Times New Roman"/>
          <w:sz w:val="20"/>
          <w:szCs w:val="20"/>
        </w:rPr>
        <w:t>сформированную</w:t>
      </w:r>
      <w:proofErr w:type="gramEnd"/>
      <w:r w:rsidRPr="00CB704C">
        <w:rPr>
          <w:rFonts w:ascii="Times New Roman" w:hAnsi="Times New Roman" w:cs="Times New Roman"/>
          <w:sz w:val="20"/>
          <w:szCs w:val="20"/>
        </w:rPr>
        <w:t xml:space="preserve"> ИПРА инвалида (ИПРА ребенка-инвалида) она приобщается к его акту медико-социальной экспертизы.</w:t>
      </w:r>
    </w:p>
    <w:bookmarkEnd w:id="28"/>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Копия ИПРА инвалида (ИПРА ребенка-инвалида) в данном случае может быть выдана инвалиду (ребенку-инвалиду) (его законному или уполномоченному представителю) по заявлению инвалида (ребенка-инвалида) (его законного или уполномоченного представителя).</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 xml:space="preserve">В случае несогласия с решением бюро (главного бюро, Федерального бюро) о рекомендуемых реабилитационных и (или)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мероприятиях инвалид (ребенок-инвалид) (его законный или уполномоченный представитель) вправе обжаловать данное решение в порядке, предусмотренном </w:t>
      </w:r>
      <w:hyperlink r:id="rId23" w:history="1">
        <w:r w:rsidRPr="00CB704C">
          <w:rPr>
            <w:rStyle w:val="a5"/>
            <w:rFonts w:ascii="Times New Roman" w:hAnsi="Times New Roman" w:cs="Times New Roman"/>
            <w:color w:val="auto"/>
            <w:sz w:val="20"/>
            <w:szCs w:val="20"/>
            <w:u w:val="none"/>
          </w:rPr>
          <w:t>Правилами</w:t>
        </w:r>
      </w:hyperlink>
      <w:r w:rsidRPr="00CB704C">
        <w:rPr>
          <w:rFonts w:ascii="Times New Roman" w:hAnsi="Times New Roman" w:cs="Times New Roman"/>
          <w:sz w:val="20"/>
          <w:szCs w:val="20"/>
        </w:rPr>
        <w:t xml:space="preserve"> признания лица инвалидом, утвержденными </w:t>
      </w:r>
      <w:hyperlink r:id="rId24" w:history="1">
        <w:r w:rsidRPr="00CB704C">
          <w:rPr>
            <w:rStyle w:val="a5"/>
            <w:rFonts w:ascii="Times New Roman" w:hAnsi="Times New Roman" w:cs="Times New Roman"/>
            <w:color w:val="auto"/>
            <w:sz w:val="20"/>
            <w:szCs w:val="20"/>
            <w:u w:val="none"/>
          </w:rPr>
          <w:t>постановлением</w:t>
        </w:r>
      </w:hyperlink>
      <w:r w:rsidRPr="00CB704C">
        <w:rPr>
          <w:rFonts w:ascii="Times New Roman" w:hAnsi="Times New Roman" w:cs="Times New Roman"/>
          <w:sz w:val="20"/>
          <w:szCs w:val="20"/>
        </w:rPr>
        <w:t xml:space="preserve"> Правительства Российской Федерации от 20 февраля 2006 г. N 95 "О порядке и условиях признания лица инвалидом" (Собрание законодательства Российской Федерации, 2006, N</w:t>
      </w:r>
      <w:proofErr w:type="gramEnd"/>
      <w:r w:rsidRPr="00CB704C">
        <w:rPr>
          <w:rFonts w:ascii="Times New Roman" w:hAnsi="Times New Roman" w:cs="Times New Roman"/>
          <w:sz w:val="20"/>
          <w:szCs w:val="20"/>
        </w:rPr>
        <w:t> </w:t>
      </w:r>
      <w:proofErr w:type="gramStart"/>
      <w:r w:rsidRPr="00CB704C">
        <w:rPr>
          <w:rFonts w:ascii="Times New Roman" w:hAnsi="Times New Roman" w:cs="Times New Roman"/>
          <w:sz w:val="20"/>
          <w:szCs w:val="20"/>
        </w:rPr>
        <w:t>9, ст. 1018; 2008, N 15, ст. 1554; 2010, N 2, ст. 184; 2012, N 7, ст. 870; N 17, ст. 1992; N 37, ст. 5002).</w:t>
      </w:r>
      <w:proofErr w:type="gramEnd"/>
    </w:p>
    <w:p w:rsidR="001946B8" w:rsidRPr="00CB704C" w:rsidRDefault="001946B8" w:rsidP="001946B8">
      <w:pPr>
        <w:tabs>
          <w:tab w:val="left" w:pos="3030"/>
        </w:tabs>
        <w:spacing w:after="0" w:line="240" w:lineRule="auto"/>
        <w:ind w:firstLine="709"/>
        <w:jc w:val="both"/>
        <w:rPr>
          <w:rFonts w:ascii="Times New Roman" w:hAnsi="Times New Roman" w:cs="Times New Roman"/>
          <w:b/>
          <w:bCs/>
          <w:sz w:val="20"/>
          <w:szCs w:val="20"/>
        </w:rPr>
      </w:pPr>
      <w:bookmarkStart w:id="29" w:name="sub_300"/>
      <w:r w:rsidRPr="00CB704C">
        <w:rPr>
          <w:rFonts w:ascii="Times New Roman" w:hAnsi="Times New Roman" w:cs="Times New Roman"/>
          <w:b/>
          <w:bCs/>
          <w:sz w:val="20"/>
          <w:szCs w:val="20"/>
        </w:rPr>
        <w:t>III. Порядок реализации ИПРА инвалида (ИПРА ребенка-инвалида)</w:t>
      </w:r>
      <w:bookmarkEnd w:id="29"/>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0" w:name="sub_1011"/>
      <w:r w:rsidRPr="00CB704C">
        <w:rPr>
          <w:rFonts w:ascii="Times New Roman" w:hAnsi="Times New Roman" w:cs="Times New Roman"/>
          <w:sz w:val="20"/>
          <w:szCs w:val="20"/>
        </w:rPr>
        <w:t xml:space="preserve">11. При реализации ИПРА инвалида (ИПРА ребенка-инвалида) обеспечиваются последовательность, комплексность и непрерывность в осуществлении реабилитационных или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мероприятий, динамическое наблюдение и </w:t>
      </w:r>
      <w:proofErr w:type="gramStart"/>
      <w:r w:rsidRPr="00CB704C">
        <w:rPr>
          <w:rFonts w:ascii="Times New Roman" w:hAnsi="Times New Roman" w:cs="Times New Roman"/>
          <w:sz w:val="20"/>
          <w:szCs w:val="20"/>
        </w:rPr>
        <w:t>контроль за</w:t>
      </w:r>
      <w:proofErr w:type="gramEnd"/>
      <w:r w:rsidRPr="00CB704C">
        <w:rPr>
          <w:rFonts w:ascii="Times New Roman" w:hAnsi="Times New Roman" w:cs="Times New Roman"/>
          <w:sz w:val="20"/>
          <w:szCs w:val="20"/>
        </w:rPr>
        <w:t xml:space="preserve"> эффективностью проведенных мероприятий.</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1" w:name="sub_1012"/>
      <w:bookmarkEnd w:id="30"/>
      <w:r w:rsidRPr="00CB704C">
        <w:rPr>
          <w:rFonts w:ascii="Times New Roman" w:hAnsi="Times New Roman" w:cs="Times New Roman"/>
          <w:sz w:val="20"/>
          <w:szCs w:val="20"/>
        </w:rPr>
        <w:t>Информация об изменениях:</w:t>
      </w:r>
    </w:p>
    <w:bookmarkEnd w:id="31"/>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r w:rsidRPr="00CB704C">
        <w:rPr>
          <w:rFonts w:ascii="Times New Roman" w:hAnsi="Times New Roman" w:cs="Times New Roman"/>
          <w:i/>
          <w:iCs/>
          <w:sz w:val="20"/>
          <w:szCs w:val="20"/>
        </w:rPr>
        <w:fldChar w:fldCharType="begin"/>
      </w:r>
      <w:r w:rsidRPr="00CB704C">
        <w:rPr>
          <w:rFonts w:ascii="Times New Roman" w:hAnsi="Times New Roman" w:cs="Times New Roman"/>
          <w:i/>
          <w:iCs/>
          <w:sz w:val="20"/>
          <w:szCs w:val="20"/>
        </w:rPr>
        <w:instrText>HYPERLINK "garantF1://71238822.10012"</w:instrText>
      </w:r>
      <w:r w:rsidRPr="00CB704C">
        <w:rPr>
          <w:rFonts w:ascii="Times New Roman" w:hAnsi="Times New Roman" w:cs="Times New Roman"/>
          <w:i/>
          <w:iCs/>
          <w:sz w:val="20"/>
          <w:szCs w:val="20"/>
        </w:rPr>
        <w:fldChar w:fldCharType="separate"/>
      </w:r>
      <w:r w:rsidRPr="00CB704C">
        <w:rPr>
          <w:rStyle w:val="a5"/>
          <w:rFonts w:ascii="Times New Roman" w:hAnsi="Times New Roman" w:cs="Times New Roman"/>
          <w:i/>
          <w:iCs/>
          <w:color w:val="auto"/>
          <w:sz w:val="20"/>
          <w:szCs w:val="20"/>
          <w:u w:val="none"/>
        </w:rPr>
        <w:t>Приказом</w:t>
      </w:r>
      <w:r w:rsidRPr="00CB704C">
        <w:rPr>
          <w:rFonts w:ascii="Times New Roman" w:hAnsi="Times New Roman" w:cs="Times New Roman"/>
          <w:sz w:val="20"/>
          <w:szCs w:val="20"/>
        </w:rPr>
        <w:fldChar w:fldCharType="end"/>
      </w:r>
      <w:r w:rsidRPr="00CB704C">
        <w:rPr>
          <w:rFonts w:ascii="Times New Roman" w:hAnsi="Times New Roman" w:cs="Times New Roman"/>
          <w:i/>
          <w:iCs/>
          <w:sz w:val="20"/>
          <w:szCs w:val="20"/>
        </w:rPr>
        <w:t xml:space="preserve"> Минтруда России от 27 января 2016 г. N 26н в пункт 12 внесены изменения</w:t>
      </w:r>
    </w:p>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hyperlink r:id="rId25" w:history="1">
        <w:r w:rsidRPr="00CB704C">
          <w:rPr>
            <w:rStyle w:val="a5"/>
            <w:rFonts w:ascii="Times New Roman" w:hAnsi="Times New Roman" w:cs="Times New Roman"/>
            <w:i/>
            <w:iCs/>
            <w:color w:val="auto"/>
            <w:sz w:val="20"/>
            <w:szCs w:val="20"/>
            <w:u w:val="none"/>
          </w:rPr>
          <w:t>См. текст пункта в предыдущей редакции</w:t>
        </w:r>
      </w:hyperlink>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12. </w:t>
      </w:r>
      <w:proofErr w:type="gramStart"/>
      <w:r w:rsidRPr="00CB704C">
        <w:rPr>
          <w:rFonts w:ascii="Times New Roman" w:hAnsi="Times New Roman" w:cs="Times New Roman"/>
          <w:sz w:val="20"/>
          <w:szCs w:val="20"/>
        </w:rPr>
        <w:t>Федеральное государственное учреждение медико-социальной экспертизы направляет выписку из ИПРА инвалида (ИПРА ребенка-инвалида) (далее - Выписка) в орган исполнительной власти субъекта Российской Федерации в соответствующей сфере деятельности, региональные отделения Фонда социального страхования Российской Федерации (далее - региональное отделение Фонда), территориальные органы Пенсионного фонда Российской Федерации (далее - территориальный орган ПФР) по месту жительства инвалида (ребенка-инвалида), определенные в соответствии с его ИПРА исполнителями реабилитационных или</w:t>
      </w:r>
      <w:proofErr w:type="gramEnd"/>
      <w:r w:rsidRPr="00CB704C">
        <w:rPr>
          <w:rFonts w:ascii="Times New Roman" w:hAnsi="Times New Roman" w:cs="Times New Roman"/>
          <w:sz w:val="20"/>
          <w:szCs w:val="20"/>
        </w:rPr>
        <w:t xml:space="preserve">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мероприятий.</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2" w:name="sub_1013"/>
      <w:r w:rsidRPr="00CB704C">
        <w:rPr>
          <w:rFonts w:ascii="Times New Roman" w:hAnsi="Times New Roman" w:cs="Times New Roman"/>
          <w:sz w:val="20"/>
          <w:szCs w:val="20"/>
        </w:rPr>
        <w:t>13. Выписка направляется для выполнения следующих мероприятий:</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3" w:name="sub_1131"/>
      <w:bookmarkEnd w:id="32"/>
      <w:r w:rsidRPr="00CB704C">
        <w:rPr>
          <w:rFonts w:ascii="Times New Roman" w:hAnsi="Times New Roman" w:cs="Times New Roman"/>
          <w:sz w:val="20"/>
          <w:szCs w:val="20"/>
        </w:rPr>
        <w:t xml:space="preserve">а) по медицинской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 в орган исполнительной власти субъекта Российской Федерации в сфере охраны здоровья;</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4" w:name="sub_1132"/>
      <w:bookmarkEnd w:id="33"/>
      <w:r w:rsidRPr="00CB704C">
        <w:rPr>
          <w:rFonts w:ascii="Times New Roman" w:hAnsi="Times New Roman" w:cs="Times New Roman"/>
          <w:sz w:val="20"/>
          <w:szCs w:val="20"/>
        </w:rPr>
        <w:t xml:space="preserve">б) по профессиональной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 в орган исполнительной власти субъекта Российской Федерации в области содействия занятости населения;</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5" w:name="sub_1133"/>
      <w:bookmarkEnd w:id="34"/>
      <w:r w:rsidRPr="00CB704C">
        <w:rPr>
          <w:rFonts w:ascii="Times New Roman" w:hAnsi="Times New Roman" w:cs="Times New Roman"/>
          <w:sz w:val="20"/>
          <w:szCs w:val="20"/>
        </w:rPr>
        <w:t xml:space="preserve">в) по психолого-педагогической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 в орган исполнительной власти субъекта Российской Федерации в сфере образования;</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6" w:name="sub_1134"/>
      <w:bookmarkEnd w:id="35"/>
      <w:r w:rsidRPr="00CB704C">
        <w:rPr>
          <w:rFonts w:ascii="Times New Roman" w:hAnsi="Times New Roman" w:cs="Times New Roman"/>
          <w:sz w:val="20"/>
          <w:szCs w:val="20"/>
        </w:rPr>
        <w:t>Информация об изменениях:</w:t>
      </w:r>
    </w:p>
    <w:bookmarkEnd w:id="36"/>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r w:rsidRPr="00CB704C">
        <w:rPr>
          <w:rFonts w:ascii="Times New Roman" w:hAnsi="Times New Roman" w:cs="Times New Roman"/>
          <w:i/>
          <w:iCs/>
          <w:sz w:val="20"/>
          <w:szCs w:val="20"/>
        </w:rPr>
        <w:fldChar w:fldCharType="begin"/>
      </w:r>
      <w:r w:rsidRPr="00CB704C">
        <w:rPr>
          <w:rFonts w:ascii="Times New Roman" w:hAnsi="Times New Roman" w:cs="Times New Roman"/>
          <w:i/>
          <w:iCs/>
          <w:sz w:val="20"/>
          <w:szCs w:val="20"/>
        </w:rPr>
        <w:instrText>HYPERLINK "garantF1://71238822.100131"</w:instrText>
      </w:r>
      <w:r w:rsidRPr="00CB704C">
        <w:rPr>
          <w:rFonts w:ascii="Times New Roman" w:hAnsi="Times New Roman" w:cs="Times New Roman"/>
          <w:i/>
          <w:iCs/>
          <w:sz w:val="20"/>
          <w:szCs w:val="20"/>
        </w:rPr>
        <w:fldChar w:fldCharType="separate"/>
      </w:r>
      <w:r w:rsidRPr="00CB704C">
        <w:rPr>
          <w:rStyle w:val="a5"/>
          <w:rFonts w:ascii="Times New Roman" w:hAnsi="Times New Roman" w:cs="Times New Roman"/>
          <w:i/>
          <w:iCs/>
          <w:color w:val="auto"/>
          <w:sz w:val="20"/>
          <w:szCs w:val="20"/>
          <w:u w:val="none"/>
        </w:rPr>
        <w:t>Приказом</w:t>
      </w:r>
      <w:r w:rsidRPr="00CB704C">
        <w:rPr>
          <w:rFonts w:ascii="Times New Roman" w:hAnsi="Times New Roman" w:cs="Times New Roman"/>
          <w:sz w:val="20"/>
          <w:szCs w:val="20"/>
        </w:rPr>
        <w:fldChar w:fldCharType="end"/>
      </w:r>
      <w:r w:rsidRPr="00CB704C">
        <w:rPr>
          <w:rFonts w:ascii="Times New Roman" w:hAnsi="Times New Roman" w:cs="Times New Roman"/>
          <w:i/>
          <w:iCs/>
          <w:sz w:val="20"/>
          <w:szCs w:val="20"/>
        </w:rPr>
        <w:t xml:space="preserve"> Минтруда России от 27 января 2016 г. N 26н подпункт "г" изложен в новой редакции</w:t>
      </w:r>
    </w:p>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hyperlink r:id="rId26" w:history="1">
        <w:r w:rsidRPr="00CB704C">
          <w:rPr>
            <w:rStyle w:val="a5"/>
            <w:rFonts w:ascii="Times New Roman" w:hAnsi="Times New Roman" w:cs="Times New Roman"/>
            <w:i/>
            <w:iCs/>
            <w:color w:val="auto"/>
            <w:sz w:val="20"/>
            <w:szCs w:val="20"/>
            <w:u w:val="none"/>
          </w:rPr>
          <w:t>См. текст подпункта в предыдущей редакции</w:t>
        </w:r>
      </w:hyperlink>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 xml:space="preserve">г) по социальной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по обеспечению техническими средствами реабилитации (далее - TCP), предоставляемыми инвалиду (ребенку-инвалиду) за счет средств федерального бюджета, в случае передачи в установленном порядке полномочий Российской Федерации по предоставлению TCP инвалидам субъектам Российской Федерации, а также по обеспечению TCP за счет средств бюджета субъекта Российской Федерации - в орган исполнительной власти субъекта Российской Федерации в сфере социальной защиты</w:t>
      </w:r>
      <w:proofErr w:type="gramEnd"/>
      <w:r w:rsidRPr="00CB704C">
        <w:rPr>
          <w:rFonts w:ascii="Times New Roman" w:hAnsi="Times New Roman" w:cs="Times New Roman"/>
          <w:sz w:val="20"/>
          <w:szCs w:val="20"/>
        </w:rPr>
        <w:t xml:space="preserve"> населения;</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7" w:name="sub_1135"/>
      <w:r w:rsidRPr="00CB704C">
        <w:rPr>
          <w:rFonts w:ascii="Times New Roman" w:hAnsi="Times New Roman" w:cs="Times New Roman"/>
          <w:sz w:val="20"/>
          <w:szCs w:val="20"/>
        </w:rPr>
        <w:t>д) физкультурно-оздоровительных, занятий спортом - в орган исполнительной власти субъекта Российской Федерации в области физической культуры и спорта;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8" w:name="sub_1136"/>
      <w:bookmarkEnd w:id="37"/>
      <w:r w:rsidRPr="00CB704C">
        <w:rPr>
          <w:rFonts w:ascii="Times New Roman" w:hAnsi="Times New Roman" w:cs="Times New Roman"/>
          <w:sz w:val="20"/>
          <w:szCs w:val="20"/>
        </w:rPr>
        <w:t>е) по обеспечению TCP, предоставляемых инвалиду (ребенку-инвалиду) за счет средств федерального бюджета, - в региональное отделение Фонда социального страхования Российской Федерации;</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39" w:name="sub_1137"/>
      <w:bookmarkEnd w:id="38"/>
      <w:r w:rsidRPr="00CB704C">
        <w:rPr>
          <w:rFonts w:ascii="Times New Roman" w:hAnsi="Times New Roman" w:cs="Times New Roman"/>
          <w:sz w:val="20"/>
          <w:szCs w:val="20"/>
        </w:rPr>
        <w:t>Информация об изменениях:</w:t>
      </w:r>
    </w:p>
    <w:bookmarkEnd w:id="39"/>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r w:rsidRPr="00CB704C">
        <w:rPr>
          <w:rFonts w:ascii="Times New Roman" w:hAnsi="Times New Roman" w:cs="Times New Roman"/>
          <w:i/>
          <w:iCs/>
          <w:sz w:val="20"/>
          <w:szCs w:val="20"/>
        </w:rPr>
        <w:fldChar w:fldCharType="begin"/>
      </w:r>
      <w:r w:rsidRPr="00CB704C">
        <w:rPr>
          <w:rFonts w:ascii="Times New Roman" w:hAnsi="Times New Roman" w:cs="Times New Roman"/>
          <w:i/>
          <w:iCs/>
          <w:sz w:val="20"/>
          <w:szCs w:val="20"/>
        </w:rPr>
        <w:instrText>HYPERLINK "garantF1://71238822.100132"</w:instrText>
      </w:r>
      <w:r w:rsidRPr="00CB704C">
        <w:rPr>
          <w:rFonts w:ascii="Times New Roman" w:hAnsi="Times New Roman" w:cs="Times New Roman"/>
          <w:i/>
          <w:iCs/>
          <w:sz w:val="20"/>
          <w:szCs w:val="20"/>
        </w:rPr>
        <w:fldChar w:fldCharType="separate"/>
      </w:r>
      <w:r w:rsidRPr="00CB704C">
        <w:rPr>
          <w:rStyle w:val="a5"/>
          <w:rFonts w:ascii="Times New Roman" w:hAnsi="Times New Roman" w:cs="Times New Roman"/>
          <w:i/>
          <w:iCs/>
          <w:color w:val="auto"/>
          <w:sz w:val="20"/>
          <w:szCs w:val="20"/>
          <w:u w:val="none"/>
        </w:rPr>
        <w:t>Приказом</w:t>
      </w:r>
      <w:r w:rsidRPr="00CB704C">
        <w:rPr>
          <w:rFonts w:ascii="Times New Roman" w:hAnsi="Times New Roman" w:cs="Times New Roman"/>
          <w:sz w:val="20"/>
          <w:szCs w:val="20"/>
        </w:rPr>
        <w:fldChar w:fldCharType="end"/>
      </w:r>
      <w:r w:rsidRPr="00CB704C">
        <w:rPr>
          <w:rFonts w:ascii="Times New Roman" w:hAnsi="Times New Roman" w:cs="Times New Roman"/>
          <w:i/>
          <w:iCs/>
          <w:sz w:val="20"/>
          <w:szCs w:val="20"/>
        </w:rPr>
        <w:t xml:space="preserve"> Минтруда России от 27 января 2016 г. N 26н пункт 13 дополнен подпунктом "ж"</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lastRenderedPageBreak/>
        <w:t>ж) по направлению средств (части средств) материнского (семейного) капитала на приобретение товаров и услуг, предназначенных для социальной адаптации и интеграции в общество детей-инвалидов, путем компенсации затрат на приобретение таких товаров и услуг - в территориальный орган ПФР по месту жительства ребенка-инвалида;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0" w:name="sub_1138"/>
      <w:r w:rsidRPr="00CB704C">
        <w:rPr>
          <w:rFonts w:ascii="Times New Roman" w:hAnsi="Times New Roman" w:cs="Times New Roman"/>
          <w:sz w:val="20"/>
          <w:szCs w:val="20"/>
        </w:rPr>
        <w:t>Информация об изменениях:</w:t>
      </w:r>
    </w:p>
    <w:bookmarkEnd w:id="40"/>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r w:rsidRPr="00CB704C">
        <w:rPr>
          <w:rFonts w:ascii="Times New Roman" w:hAnsi="Times New Roman" w:cs="Times New Roman"/>
          <w:i/>
          <w:iCs/>
          <w:sz w:val="20"/>
          <w:szCs w:val="20"/>
        </w:rPr>
        <w:fldChar w:fldCharType="begin"/>
      </w:r>
      <w:r w:rsidRPr="00CB704C">
        <w:rPr>
          <w:rFonts w:ascii="Times New Roman" w:hAnsi="Times New Roman" w:cs="Times New Roman"/>
          <w:i/>
          <w:iCs/>
          <w:sz w:val="20"/>
          <w:szCs w:val="20"/>
        </w:rPr>
        <w:instrText>HYPERLINK "garantF1://71238822.100132"</w:instrText>
      </w:r>
      <w:r w:rsidRPr="00CB704C">
        <w:rPr>
          <w:rFonts w:ascii="Times New Roman" w:hAnsi="Times New Roman" w:cs="Times New Roman"/>
          <w:i/>
          <w:iCs/>
          <w:sz w:val="20"/>
          <w:szCs w:val="20"/>
        </w:rPr>
        <w:fldChar w:fldCharType="separate"/>
      </w:r>
      <w:r w:rsidRPr="00CB704C">
        <w:rPr>
          <w:rStyle w:val="a5"/>
          <w:rFonts w:ascii="Times New Roman" w:hAnsi="Times New Roman" w:cs="Times New Roman"/>
          <w:i/>
          <w:iCs/>
          <w:color w:val="auto"/>
          <w:sz w:val="20"/>
          <w:szCs w:val="20"/>
          <w:u w:val="none"/>
        </w:rPr>
        <w:t>Приказом</w:t>
      </w:r>
      <w:r w:rsidRPr="00CB704C">
        <w:rPr>
          <w:rFonts w:ascii="Times New Roman" w:hAnsi="Times New Roman" w:cs="Times New Roman"/>
          <w:sz w:val="20"/>
          <w:szCs w:val="20"/>
        </w:rPr>
        <w:fldChar w:fldCharType="end"/>
      </w:r>
      <w:r w:rsidRPr="00CB704C">
        <w:rPr>
          <w:rFonts w:ascii="Times New Roman" w:hAnsi="Times New Roman" w:cs="Times New Roman"/>
          <w:i/>
          <w:iCs/>
          <w:sz w:val="20"/>
          <w:szCs w:val="20"/>
        </w:rPr>
        <w:t xml:space="preserve"> Минтруда России от 27 января 2016 г. N 26н пункт 13 дополнен подпунктом "з"</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proofErr w:type="gramStart"/>
      <w:r w:rsidRPr="00CB704C">
        <w:rPr>
          <w:rFonts w:ascii="Times New Roman" w:hAnsi="Times New Roman" w:cs="Times New Roman"/>
          <w:sz w:val="20"/>
          <w:szCs w:val="20"/>
        </w:rPr>
        <w:t xml:space="preserve">з) по оказанию видов помощи, оказываемых инвалиду (ребенку-инвалиду) в преодолении барьеров, мешающих получению им услуг на объектах социальной, инженерной и транспортной инфраструктур наравне с другими лицами, организациями, предоставляющими услуги населению, - в органы исполнительной власти субъекта Российской Федерации, региональное отделение Фонда, территориальный орган ПФР, определенные в соответствии с ИПРА инвалида (ИПРА ребенка-инвалида) исполнителями реабилитационных или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мероприятий.</w:t>
      </w:r>
      <w:proofErr w:type="gramEnd"/>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1" w:name="sub_1014"/>
      <w:r w:rsidRPr="00CB704C">
        <w:rPr>
          <w:rFonts w:ascii="Times New Roman" w:hAnsi="Times New Roman" w:cs="Times New Roman"/>
          <w:sz w:val="20"/>
          <w:szCs w:val="20"/>
        </w:rPr>
        <w:t>Информация об изменениях:</w:t>
      </w:r>
    </w:p>
    <w:bookmarkEnd w:id="41"/>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r w:rsidRPr="00CB704C">
        <w:rPr>
          <w:rFonts w:ascii="Times New Roman" w:hAnsi="Times New Roman" w:cs="Times New Roman"/>
          <w:i/>
          <w:iCs/>
          <w:sz w:val="20"/>
          <w:szCs w:val="20"/>
        </w:rPr>
        <w:fldChar w:fldCharType="begin"/>
      </w:r>
      <w:r w:rsidRPr="00CB704C">
        <w:rPr>
          <w:rFonts w:ascii="Times New Roman" w:hAnsi="Times New Roman" w:cs="Times New Roman"/>
          <w:i/>
          <w:iCs/>
          <w:sz w:val="20"/>
          <w:szCs w:val="20"/>
        </w:rPr>
        <w:instrText>HYPERLINK "garantF1://71238822.10014"</w:instrText>
      </w:r>
      <w:r w:rsidRPr="00CB704C">
        <w:rPr>
          <w:rFonts w:ascii="Times New Roman" w:hAnsi="Times New Roman" w:cs="Times New Roman"/>
          <w:i/>
          <w:iCs/>
          <w:sz w:val="20"/>
          <w:szCs w:val="20"/>
        </w:rPr>
        <w:fldChar w:fldCharType="separate"/>
      </w:r>
      <w:r w:rsidRPr="00CB704C">
        <w:rPr>
          <w:rStyle w:val="a5"/>
          <w:rFonts w:ascii="Times New Roman" w:hAnsi="Times New Roman" w:cs="Times New Roman"/>
          <w:i/>
          <w:iCs/>
          <w:color w:val="auto"/>
          <w:sz w:val="20"/>
          <w:szCs w:val="20"/>
          <w:u w:val="none"/>
        </w:rPr>
        <w:t>Приказом</w:t>
      </w:r>
      <w:r w:rsidRPr="00CB704C">
        <w:rPr>
          <w:rFonts w:ascii="Times New Roman" w:hAnsi="Times New Roman" w:cs="Times New Roman"/>
          <w:sz w:val="20"/>
          <w:szCs w:val="20"/>
        </w:rPr>
        <w:fldChar w:fldCharType="end"/>
      </w:r>
      <w:r w:rsidRPr="00CB704C">
        <w:rPr>
          <w:rFonts w:ascii="Times New Roman" w:hAnsi="Times New Roman" w:cs="Times New Roman"/>
          <w:i/>
          <w:iCs/>
          <w:sz w:val="20"/>
          <w:szCs w:val="20"/>
        </w:rPr>
        <w:t xml:space="preserve"> Минтруда России от 27 января 2016 г. N 26н в пункт 14 внесены изменения</w:t>
      </w:r>
    </w:p>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hyperlink r:id="rId27" w:history="1">
        <w:r w:rsidRPr="00CB704C">
          <w:rPr>
            <w:rStyle w:val="a5"/>
            <w:rFonts w:ascii="Times New Roman" w:hAnsi="Times New Roman" w:cs="Times New Roman"/>
            <w:i/>
            <w:iCs/>
            <w:color w:val="auto"/>
            <w:sz w:val="20"/>
            <w:szCs w:val="20"/>
            <w:u w:val="none"/>
          </w:rPr>
          <w:t>См. текст пункта в предыдущей редакции</w:t>
        </w:r>
      </w:hyperlink>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14. В выписке указываются:</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2" w:name="sub_1141"/>
      <w:r w:rsidRPr="00CB704C">
        <w:rPr>
          <w:rFonts w:ascii="Times New Roman" w:hAnsi="Times New Roman" w:cs="Times New Roman"/>
          <w:sz w:val="20"/>
          <w:szCs w:val="20"/>
        </w:rPr>
        <w:t>а) наименование и адрес органа исполнительной власти субъекта Российской Федерации в соответствующей сфере деятельности (далее - орган исполнительной власти), регионального отделения Фонда, территориального органа ПФР, в который направляется Выписка;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3" w:name="sub_1142"/>
      <w:bookmarkEnd w:id="42"/>
      <w:r w:rsidRPr="00CB704C">
        <w:rPr>
          <w:rFonts w:ascii="Times New Roman" w:hAnsi="Times New Roman" w:cs="Times New Roman"/>
          <w:sz w:val="20"/>
          <w:szCs w:val="20"/>
        </w:rPr>
        <w:t xml:space="preserve">б) наименование федерального государственного учреждения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направившего Выписку;</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4" w:name="sub_1143"/>
      <w:bookmarkEnd w:id="43"/>
      <w:r w:rsidRPr="00CB704C">
        <w:rPr>
          <w:rFonts w:ascii="Times New Roman" w:hAnsi="Times New Roman" w:cs="Times New Roman"/>
          <w:sz w:val="20"/>
          <w:szCs w:val="20"/>
        </w:rPr>
        <w:t xml:space="preserve">в) номер ИПРА инвалида (ИПРА ребенка-инвалида), номер и дату (число, месяц, год) протокола проведения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 в федеральном государственном учреждении медико-социальной экспертизы</w:t>
      </w:r>
      <w:hyperlink w:anchor="sub_3333" w:history="1">
        <w:r w:rsidRPr="00CB704C">
          <w:rPr>
            <w:rStyle w:val="a5"/>
            <w:rFonts w:ascii="Times New Roman" w:hAnsi="Times New Roman" w:cs="Times New Roman"/>
            <w:color w:val="auto"/>
            <w:sz w:val="20"/>
            <w:szCs w:val="20"/>
            <w:u w:val="none"/>
          </w:rPr>
          <w:t>***</w:t>
        </w:r>
      </w:hyperlink>
      <w:r w:rsidRPr="00CB704C">
        <w:rPr>
          <w:rFonts w:ascii="Times New Roman" w:hAnsi="Times New Roman" w:cs="Times New Roman"/>
          <w:sz w:val="20"/>
          <w:szCs w:val="20"/>
        </w:rPr>
        <w:t>, согласно которому разработана данная ИПРА инвалида (ИПРА ребенка-инвалида);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5" w:name="sub_1144"/>
      <w:bookmarkEnd w:id="44"/>
      <w:r w:rsidRPr="00CB704C">
        <w:rPr>
          <w:rFonts w:ascii="Times New Roman" w:hAnsi="Times New Roman" w:cs="Times New Roman"/>
          <w:sz w:val="20"/>
          <w:szCs w:val="20"/>
        </w:rPr>
        <w:t>г) заполненный раздел общих данных об инвалиде (ребенке-инвалиде) ИПРА инвалида (ИПРА ребенка-инвалида);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6" w:name="sub_1145"/>
      <w:bookmarkEnd w:id="45"/>
      <w:r w:rsidRPr="00CB704C">
        <w:rPr>
          <w:rFonts w:ascii="Times New Roman" w:hAnsi="Times New Roman" w:cs="Times New Roman"/>
          <w:sz w:val="20"/>
          <w:szCs w:val="20"/>
        </w:rPr>
        <w:t xml:space="preserve">д) заполненная таблица (таблицы) мероприятий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ИПРА инвалида (ИПРА ребенка-инвалида), исполнителем которых определен орган исполнительной власти (региональное отделение Фонда, территориальный орган ПФР), в который направляется Выписка;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7" w:name="sub_10146"/>
      <w:bookmarkEnd w:id="46"/>
      <w:r w:rsidRPr="00CB704C">
        <w:rPr>
          <w:rFonts w:ascii="Times New Roman" w:hAnsi="Times New Roman" w:cs="Times New Roman"/>
          <w:sz w:val="20"/>
          <w:szCs w:val="20"/>
        </w:rPr>
        <w:t>е) заполненный раздел видов помощи, оказываемых инвалиду (ребенку-инвалиду) в преодолении барьеров, мешающих получению им услуг на объектах социальной, инженерной и транспортной инфраструктур наравне с другими лицами, организациями, предоставляющими услуги населению;</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8" w:name="sub_1146"/>
      <w:bookmarkEnd w:id="47"/>
      <w:r w:rsidRPr="00CB704C">
        <w:rPr>
          <w:rFonts w:ascii="Times New Roman" w:hAnsi="Times New Roman" w:cs="Times New Roman"/>
          <w:sz w:val="20"/>
          <w:szCs w:val="20"/>
        </w:rPr>
        <w:t>ж) дата направления Выписки.</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49" w:name="sub_1015"/>
      <w:bookmarkEnd w:id="48"/>
      <w:r w:rsidRPr="00CB704C">
        <w:rPr>
          <w:rFonts w:ascii="Times New Roman" w:hAnsi="Times New Roman" w:cs="Times New Roman"/>
          <w:sz w:val="20"/>
          <w:szCs w:val="20"/>
        </w:rPr>
        <w:t>15. Выписка подписывается руководителем бюро (главного бюро, Федерального бюро) или уполномоченным заместителем руководителя главного бюро (Федерального бюро) и заверяется печатью бюро (главного бюро, Федерального бюро).</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50" w:name="sub_1016"/>
      <w:bookmarkEnd w:id="49"/>
      <w:r w:rsidRPr="00CB704C">
        <w:rPr>
          <w:rFonts w:ascii="Times New Roman" w:hAnsi="Times New Roman" w:cs="Times New Roman"/>
          <w:sz w:val="20"/>
          <w:szCs w:val="20"/>
        </w:rPr>
        <w:t>Информация об изменениях:</w:t>
      </w:r>
    </w:p>
    <w:bookmarkEnd w:id="50"/>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r w:rsidRPr="00CB704C">
        <w:rPr>
          <w:rFonts w:ascii="Times New Roman" w:hAnsi="Times New Roman" w:cs="Times New Roman"/>
          <w:i/>
          <w:iCs/>
          <w:sz w:val="20"/>
          <w:szCs w:val="20"/>
        </w:rPr>
        <w:fldChar w:fldCharType="begin"/>
      </w:r>
      <w:r w:rsidRPr="00CB704C">
        <w:rPr>
          <w:rFonts w:ascii="Times New Roman" w:hAnsi="Times New Roman" w:cs="Times New Roman"/>
          <w:i/>
          <w:iCs/>
          <w:sz w:val="20"/>
          <w:szCs w:val="20"/>
        </w:rPr>
        <w:instrText>HYPERLINK "garantF1://71238822.10015"</w:instrText>
      </w:r>
      <w:r w:rsidRPr="00CB704C">
        <w:rPr>
          <w:rFonts w:ascii="Times New Roman" w:hAnsi="Times New Roman" w:cs="Times New Roman"/>
          <w:i/>
          <w:iCs/>
          <w:sz w:val="20"/>
          <w:szCs w:val="20"/>
        </w:rPr>
        <w:fldChar w:fldCharType="separate"/>
      </w:r>
      <w:r w:rsidRPr="00CB704C">
        <w:rPr>
          <w:rStyle w:val="a5"/>
          <w:rFonts w:ascii="Times New Roman" w:hAnsi="Times New Roman" w:cs="Times New Roman"/>
          <w:i/>
          <w:iCs/>
          <w:color w:val="auto"/>
          <w:sz w:val="20"/>
          <w:szCs w:val="20"/>
          <w:u w:val="none"/>
        </w:rPr>
        <w:t>Приказом</w:t>
      </w:r>
      <w:r w:rsidRPr="00CB704C">
        <w:rPr>
          <w:rFonts w:ascii="Times New Roman" w:hAnsi="Times New Roman" w:cs="Times New Roman"/>
          <w:sz w:val="20"/>
          <w:szCs w:val="20"/>
        </w:rPr>
        <w:fldChar w:fldCharType="end"/>
      </w:r>
      <w:r w:rsidRPr="00CB704C">
        <w:rPr>
          <w:rFonts w:ascii="Times New Roman" w:hAnsi="Times New Roman" w:cs="Times New Roman"/>
          <w:i/>
          <w:iCs/>
          <w:sz w:val="20"/>
          <w:szCs w:val="20"/>
        </w:rPr>
        <w:t xml:space="preserve"> Минтруда России от 27 января 2016 г. N 26н в пункт 16 внесены изменения</w:t>
      </w:r>
    </w:p>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hyperlink r:id="rId28" w:history="1">
        <w:r w:rsidRPr="00CB704C">
          <w:rPr>
            <w:rStyle w:val="a5"/>
            <w:rFonts w:ascii="Times New Roman" w:hAnsi="Times New Roman" w:cs="Times New Roman"/>
            <w:i/>
            <w:iCs/>
            <w:color w:val="auto"/>
            <w:sz w:val="20"/>
            <w:szCs w:val="20"/>
            <w:u w:val="none"/>
          </w:rPr>
          <w:t>См. текст пункта в предыдущей редакции</w:t>
        </w:r>
      </w:hyperlink>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16. </w:t>
      </w:r>
      <w:proofErr w:type="gramStart"/>
      <w:r w:rsidRPr="00CB704C">
        <w:rPr>
          <w:rFonts w:ascii="Times New Roman" w:hAnsi="Times New Roman" w:cs="Times New Roman"/>
          <w:sz w:val="20"/>
          <w:szCs w:val="20"/>
        </w:rPr>
        <w:t xml:space="preserve">Выписка направляется в орган исполнительной власти (региональное отделение Фонда, территориальный орган ПФР), определенный исполнителем в соответствии с указанными в ней реабилитационными или </w:t>
      </w:r>
      <w:proofErr w:type="spellStart"/>
      <w:r w:rsidRPr="00CB704C">
        <w:rPr>
          <w:rFonts w:ascii="Times New Roman" w:hAnsi="Times New Roman" w:cs="Times New Roman"/>
          <w:sz w:val="20"/>
          <w:szCs w:val="20"/>
        </w:rPr>
        <w:t>абилитационными</w:t>
      </w:r>
      <w:proofErr w:type="spellEnd"/>
      <w:r w:rsidRPr="00CB704C">
        <w:rPr>
          <w:rFonts w:ascii="Times New Roman" w:hAnsi="Times New Roman" w:cs="Times New Roman"/>
          <w:sz w:val="20"/>
          <w:szCs w:val="20"/>
        </w:rPr>
        <w:t xml:space="preserve"> мероприятиями, не позднее 3 рабочих дней с даты выдачи ИПРА инвалида (ИПРА ребенка-инвалида)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w:t>
      </w:r>
      <w:proofErr w:type="gramEnd"/>
      <w:r w:rsidRPr="00CB704C">
        <w:rPr>
          <w:rFonts w:ascii="Times New Roman" w:hAnsi="Times New Roman" w:cs="Times New Roman"/>
          <w:sz w:val="20"/>
          <w:szCs w:val="20"/>
        </w:rPr>
        <w:t xml:space="preserve"> бумажном </w:t>
      </w:r>
      <w:proofErr w:type="gramStart"/>
      <w:r w:rsidRPr="00CB704C">
        <w:rPr>
          <w:rFonts w:ascii="Times New Roman" w:hAnsi="Times New Roman" w:cs="Times New Roman"/>
          <w:sz w:val="20"/>
          <w:szCs w:val="20"/>
        </w:rPr>
        <w:t>носителе</w:t>
      </w:r>
      <w:proofErr w:type="gramEnd"/>
      <w:r w:rsidRPr="00CB704C">
        <w:rPr>
          <w:rFonts w:ascii="Times New Roman" w:hAnsi="Times New Roman" w:cs="Times New Roman"/>
          <w:sz w:val="20"/>
          <w:szCs w:val="20"/>
        </w:rPr>
        <w:t xml:space="preserve"> с соблюдением требований законодательства Российской Федерации о персональных данных.</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51" w:name="sub_1017"/>
      <w:r w:rsidRPr="00CB704C">
        <w:rPr>
          <w:rFonts w:ascii="Times New Roman" w:hAnsi="Times New Roman" w:cs="Times New Roman"/>
          <w:sz w:val="20"/>
          <w:szCs w:val="20"/>
        </w:rPr>
        <w:t>Информация об изменениях:</w:t>
      </w:r>
    </w:p>
    <w:bookmarkEnd w:id="51"/>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r w:rsidRPr="00CB704C">
        <w:rPr>
          <w:rFonts w:ascii="Times New Roman" w:hAnsi="Times New Roman" w:cs="Times New Roman"/>
          <w:i/>
          <w:iCs/>
          <w:sz w:val="20"/>
          <w:szCs w:val="20"/>
        </w:rPr>
        <w:fldChar w:fldCharType="begin"/>
      </w:r>
      <w:r w:rsidRPr="00CB704C">
        <w:rPr>
          <w:rFonts w:ascii="Times New Roman" w:hAnsi="Times New Roman" w:cs="Times New Roman"/>
          <w:i/>
          <w:iCs/>
          <w:sz w:val="20"/>
          <w:szCs w:val="20"/>
        </w:rPr>
        <w:instrText>HYPERLINK "garantF1://71238822.10016"</w:instrText>
      </w:r>
      <w:r w:rsidRPr="00CB704C">
        <w:rPr>
          <w:rFonts w:ascii="Times New Roman" w:hAnsi="Times New Roman" w:cs="Times New Roman"/>
          <w:i/>
          <w:iCs/>
          <w:sz w:val="20"/>
          <w:szCs w:val="20"/>
        </w:rPr>
        <w:fldChar w:fldCharType="separate"/>
      </w:r>
      <w:r w:rsidRPr="00CB704C">
        <w:rPr>
          <w:rStyle w:val="a5"/>
          <w:rFonts w:ascii="Times New Roman" w:hAnsi="Times New Roman" w:cs="Times New Roman"/>
          <w:i/>
          <w:iCs/>
          <w:color w:val="auto"/>
          <w:sz w:val="20"/>
          <w:szCs w:val="20"/>
          <w:u w:val="none"/>
        </w:rPr>
        <w:t>Приказом</w:t>
      </w:r>
      <w:r w:rsidRPr="00CB704C">
        <w:rPr>
          <w:rFonts w:ascii="Times New Roman" w:hAnsi="Times New Roman" w:cs="Times New Roman"/>
          <w:sz w:val="20"/>
          <w:szCs w:val="20"/>
        </w:rPr>
        <w:fldChar w:fldCharType="end"/>
      </w:r>
      <w:r w:rsidRPr="00CB704C">
        <w:rPr>
          <w:rFonts w:ascii="Times New Roman" w:hAnsi="Times New Roman" w:cs="Times New Roman"/>
          <w:i/>
          <w:iCs/>
          <w:sz w:val="20"/>
          <w:szCs w:val="20"/>
        </w:rPr>
        <w:t xml:space="preserve"> Минтруда России от 27 января 2016 г. N 26н в пункт 17 внесены изменения</w:t>
      </w:r>
    </w:p>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hyperlink r:id="rId29" w:history="1">
        <w:r w:rsidRPr="00CB704C">
          <w:rPr>
            <w:rStyle w:val="a5"/>
            <w:rFonts w:ascii="Times New Roman" w:hAnsi="Times New Roman" w:cs="Times New Roman"/>
            <w:i/>
            <w:iCs/>
            <w:color w:val="auto"/>
            <w:sz w:val="20"/>
            <w:szCs w:val="20"/>
            <w:u w:val="none"/>
          </w:rPr>
          <w:t>См. текст пункта в предыдущей редакции</w:t>
        </w:r>
      </w:hyperlink>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 xml:space="preserve">17. Органы исполнительной власти, региональные отделения Фонда и территориальные органы ПФР в 3-дневный срок </w:t>
      </w:r>
      <w:proofErr w:type="gramStart"/>
      <w:r w:rsidRPr="00CB704C">
        <w:rPr>
          <w:rFonts w:ascii="Times New Roman" w:hAnsi="Times New Roman" w:cs="Times New Roman"/>
          <w:sz w:val="20"/>
          <w:szCs w:val="20"/>
        </w:rPr>
        <w:t>с даты поступления</w:t>
      </w:r>
      <w:proofErr w:type="gramEnd"/>
      <w:r w:rsidRPr="00CB704C">
        <w:rPr>
          <w:rFonts w:ascii="Times New Roman" w:hAnsi="Times New Roman" w:cs="Times New Roman"/>
          <w:sz w:val="20"/>
          <w:szCs w:val="20"/>
        </w:rPr>
        <w:t xml:space="preserve"> Выписки в целях реализации предусмотренных ИПРА инвалида (ИПРА ребенка-инвалида) реабилитационных или </w:t>
      </w:r>
      <w:proofErr w:type="spellStart"/>
      <w:r w:rsidRPr="00CB704C">
        <w:rPr>
          <w:rFonts w:ascii="Times New Roman" w:hAnsi="Times New Roman" w:cs="Times New Roman"/>
          <w:sz w:val="20"/>
          <w:szCs w:val="20"/>
        </w:rPr>
        <w:t>абилитационных</w:t>
      </w:r>
      <w:proofErr w:type="spellEnd"/>
      <w:r w:rsidRPr="00CB704C">
        <w:rPr>
          <w:rFonts w:ascii="Times New Roman" w:hAnsi="Times New Roman" w:cs="Times New Roman"/>
          <w:sz w:val="20"/>
          <w:szCs w:val="20"/>
        </w:rPr>
        <w:t xml:space="preserve"> мероприятий организуют работу по разработке перечня мероприятий, с указанием исполнителей и сроков исполнения мероприятий.</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52" w:name="sub_10172"/>
      <w:r w:rsidRPr="00CB704C">
        <w:rPr>
          <w:rFonts w:ascii="Times New Roman" w:hAnsi="Times New Roman" w:cs="Times New Roman"/>
          <w:sz w:val="20"/>
          <w:szCs w:val="20"/>
        </w:rPr>
        <w:t xml:space="preserve">В качестве исполнителей мероприятий, предусмотренных перечнем, указываются организации, осуществляющие деятельность по реабилитации или </w:t>
      </w:r>
      <w:proofErr w:type="spellStart"/>
      <w:r w:rsidRPr="00CB704C">
        <w:rPr>
          <w:rFonts w:ascii="Times New Roman" w:hAnsi="Times New Roman" w:cs="Times New Roman"/>
          <w:sz w:val="20"/>
          <w:szCs w:val="20"/>
        </w:rPr>
        <w:t>абилитации</w:t>
      </w:r>
      <w:proofErr w:type="spellEnd"/>
      <w:r w:rsidRPr="00CB704C">
        <w:rPr>
          <w:rFonts w:ascii="Times New Roman" w:hAnsi="Times New Roman" w:cs="Times New Roman"/>
          <w:sz w:val="20"/>
          <w:szCs w:val="20"/>
        </w:rPr>
        <w:t xml:space="preserve"> инвалидов в соответствующей сфере деятельности органа исполнительной власти (регионального отделения Фонда, территориального органа ПФР).</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53" w:name="sub_10173"/>
      <w:bookmarkEnd w:id="52"/>
      <w:r w:rsidRPr="00CB704C">
        <w:rPr>
          <w:rFonts w:ascii="Times New Roman" w:hAnsi="Times New Roman" w:cs="Times New Roman"/>
          <w:sz w:val="20"/>
          <w:szCs w:val="20"/>
        </w:rPr>
        <w:t>Срок исполнения мероприятий, предусмотренных перечнем, не должен превышать срока исполнения мероприятий, возложенных на орган исполнительной власти (региональное отделение Фонда, территориальный орган ПФР) ИПРА инвалида (ИПРА ребенка-инвалида).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54" w:name="sub_1018"/>
      <w:bookmarkEnd w:id="53"/>
      <w:r w:rsidRPr="00CB704C">
        <w:rPr>
          <w:rFonts w:ascii="Times New Roman" w:hAnsi="Times New Roman" w:cs="Times New Roman"/>
          <w:sz w:val="20"/>
          <w:szCs w:val="20"/>
        </w:rPr>
        <w:t>Информация об изменениях:</w:t>
      </w:r>
    </w:p>
    <w:bookmarkEnd w:id="54"/>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r w:rsidRPr="00CB704C">
        <w:rPr>
          <w:rFonts w:ascii="Times New Roman" w:hAnsi="Times New Roman" w:cs="Times New Roman"/>
          <w:i/>
          <w:iCs/>
          <w:sz w:val="20"/>
          <w:szCs w:val="20"/>
        </w:rPr>
        <w:fldChar w:fldCharType="begin"/>
      </w:r>
      <w:r w:rsidRPr="00CB704C">
        <w:rPr>
          <w:rFonts w:ascii="Times New Roman" w:hAnsi="Times New Roman" w:cs="Times New Roman"/>
          <w:i/>
          <w:iCs/>
          <w:sz w:val="20"/>
          <w:szCs w:val="20"/>
        </w:rPr>
        <w:instrText>HYPERLINK "garantF1://71238822.10017"</w:instrText>
      </w:r>
      <w:r w:rsidRPr="00CB704C">
        <w:rPr>
          <w:rFonts w:ascii="Times New Roman" w:hAnsi="Times New Roman" w:cs="Times New Roman"/>
          <w:i/>
          <w:iCs/>
          <w:sz w:val="20"/>
          <w:szCs w:val="20"/>
        </w:rPr>
        <w:fldChar w:fldCharType="separate"/>
      </w:r>
      <w:r w:rsidRPr="00CB704C">
        <w:rPr>
          <w:rStyle w:val="a5"/>
          <w:rFonts w:ascii="Times New Roman" w:hAnsi="Times New Roman" w:cs="Times New Roman"/>
          <w:i/>
          <w:iCs/>
          <w:color w:val="auto"/>
          <w:sz w:val="20"/>
          <w:szCs w:val="20"/>
          <w:u w:val="none"/>
        </w:rPr>
        <w:t>Приказом</w:t>
      </w:r>
      <w:r w:rsidRPr="00CB704C">
        <w:rPr>
          <w:rFonts w:ascii="Times New Roman" w:hAnsi="Times New Roman" w:cs="Times New Roman"/>
          <w:sz w:val="20"/>
          <w:szCs w:val="20"/>
        </w:rPr>
        <w:fldChar w:fldCharType="end"/>
      </w:r>
      <w:r w:rsidRPr="00CB704C">
        <w:rPr>
          <w:rFonts w:ascii="Times New Roman" w:hAnsi="Times New Roman" w:cs="Times New Roman"/>
          <w:i/>
          <w:iCs/>
          <w:sz w:val="20"/>
          <w:szCs w:val="20"/>
        </w:rPr>
        <w:t xml:space="preserve"> Минтруда России от 27 января 2016 г. N 26н в пункт 18 внесены изменения</w:t>
      </w:r>
    </w:p>
    <w:p w:rsidR="001946B8" w:rsidRPr="00CB704C" w:rsidRDefault="001946B8" w:rsidP="001946B8">
      <w:pPr>
        <w:tabs>
          <w:tab w:val="left" w:pos="3030"/>
        </w:tabs>
        <w:spacing w:after="0" w:line="240" w:lineRule="auto"/>
        <w:ind w:firstLine="709"/>
        <w:jc w:val="both"/>
        <w:rPr>
          <w:rFonts w:ascii="Times New Roman" w:hAnsi="Times New Roman" w:cs="Times New Roman"/>
          <w:i/>
          <w:iCs/>
          <w:sz w:val="20"/>
          <w:szCs w:val="20"/>
        </w:rPr>
      </w:pPr>
      <w:hyperlink r:id="rId30" w:history="1">
        <w:r w:rsidRPr="00CB704C">
          <w:rPr>
            <w:rStyle w:val="a5"/>
            <w:rFonts w:ascii="Times New Roman" w:hAnsi="Times New Roman" w:cs="Times New Roman"/>
            <w:i/>
            <w:iCs/>
            <w:color w:val="auto"/>
            <w:sz w:val="20"/>
            <w:szCs w:val="20"/>
            <w:u w:val="none"/>
          </w:rPr>
          <w:t>См. текст пункта в предыдущей редакции</w:t>
        </w:r>
      </w:hyperlink>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r w:rsidRPr="00CB704C">
        <w:rPr>
          <w:rFonts w:ascii="Times New Roman" w:hAnsi="Times New Roman" w:cs="Times New Roman"/>
          <w:sz w:val="20"/>
          <w:szCs w:val="20"/>
        </w:rPr>
        <w:t>18. Сведения о выполнении мероприятий, предусмотренных ИПРА инвалида (ИПРА ребенка-инвалида), представляются органом исполнительной власти (региональным отделением Фонда, территориальным органом ПФР) бюро (главному бюро, Федеральному бюро) не позднее одного месяца до окончания срока действия ИПРА инвалида (ИПРА ребенка-инвалида).</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55" w:name="sub_1019"/>
      <w:r w:rsidRPr="00CB704C">
        <w:rPr>
          <w:rFonts w:ascii="Times New Roman" w:hAnsi="Times New Roman" w:cs="Times New Roman"/>
          <w:sz w:val="20"/>
          <w:szCs w:val="20"/>
        </w:rPr>
        <w:t>19. Оценка результатов проведения мероприятий осуществляется специалистами бюро (главного бюро, Федерального бюро) при очередном освидетельствовании инвалида.</w:t>
      </w:r>
      <w:bookmarkEnd w:id="55"/>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56" w:name="sub_1111"/>
      <w:r w:rsidRPr="00CB704C">
        <w:rPr>
          <w:rFonts w:ascii="Times New Roman" w:hAnsi="Times New Roman" w:cs="Times New Roman"/>
          <w:sz w:val="20"/>
          <w:szCs w:val="20"/>
        </w:rPr>
        <w:lastRenderedPageBreak/>
        <w:t xml:space="preserve">* </w:t>
      </w:r>
      <w:hyperlink r:id="rId31" w:history="1">
        <w:r w:rsidRPr="00CB704C">
          <w:rPr>
            <w:rStyle w:val="a5"/>
            <w:rFonts w:ascii="Times New Roman" w:hAnsi="Times New Roman" w:cs="Times New Roman"/>
            <w:color w:val="auto"/>
            <w:sz w:val="20"/>
            <w:szCs w:val="20"/>
            <w:u w:val="none"/>
          </w:rPr>
          <w:t>Форма</w:t>
        </w:r>
      </w:hyperlink>
      <w:r w:rsidRPr="00CB704C">
        <w:rPr>
          <w:rFonts w:ascii="Times New Roman" w:hAnsi="Times New Roman" w:cs="Times New Roman"/>
          <w:sz w:val="20"/>
          <w:szCs w:val="20"/>
        </w:rPr>
        <w:t xml:space="preserve"> акта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 утверждена </w:t>
      </w:r>
      <w:hyperlink r:id="rId32" w:history="1">
        <w:r w:rsidRPr="00CB704C">
          <w:rPr>
            <w:rStyle w:val="a5"/>
            <w:rFonts w:ascii="Times New Roman" w:hAnsi="Times New Roman" w:cs="Times New Roman"/>
            <w:color w:val="auto"/>
            <w:sz w:val="20"/>
            <w:szCs w:val="20"/>
            <w:u w:val="none"/>
          </w:rPr>
          <w:t>приказом</w:t>
        </w:r>
      </w:hyperlink>
      <w:r w:rsidRPr="00CB704C">
        <w:rPr>
          <w:rFonts w:ascii="Times New Roman" w:hAnsi="Times New Roman" w:cs="Times New Roman"/>
          <w:sz w:val="20"/>
          <w:szCs w:val="20"/>
        </w:rPr>
        <w:t xml:space="preserve"> Министерства труда и социальной защиты Российской Федерации от 13 апреля 2015 г. N 228н (зарегистрирован Министерством юстиции Российской Федерации 28 мая 2015 г., регистрационный N 37410).</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57" w:name="sub_2222"/>
      <w:bookmarkEnd w:id="56"/>
      <w:r w:rsidRPr="00CB704C">
        <w:rPr>
          <w:rFonts w:ascii="Times New Roman" w:hAnsi="Times New Roman" w:cs="Times New Roman"/>
          <w:sz w:val="20"/>
          <w:szCs w:val="20"/>
        </w:rPr>
        <w:t xml:space="preserve">** </w:t>
      </w:r>
      <w:hyperlink r:id="rId33" w:history="1">
        <w:r w:rsidRPr="00CB704C">
          <w:rPr>
            <w:rStyle w:val="a5"/>
            <w:rFonts w:ascii="Times New Roman" w:hAnsi="Times New Roman" w:cs="Times New Roman"/>
            <w:color w:val="auto"/>
            <w:sz w:val="20"/>
            <w:szCs w:val="20"/>
            <w:u w:val="none"/>
          </w:rPr>
          <w:t>Пункт 16</w:t>
        </w:r>
      </w:hyperlink>
      <w:r w:rsidRPr="00CB704C">
        <w:rPr>
          <w:rFonts w:ascii="Times New Roman" w:hAnsi="Times New Roman" w:cs="Times New Roman"/>
          <w:sz w:val="20"/>
          <w:szCs w:val="20"/>
        </w:rPr>
        <w:t xml:space="preserve"> Правил признания лица инвалидом, утвержденных </w:t>
      </w:r>
      <w:hyperlink r:id="rId34" w:history="1">
        <w:r w:rsidRPr="00CB704C">
          <w:rPr>
            <w:rStyle w:val="a5"/>
            <w:rFonts w:ascii="Times New Roman" w:hAnsi="Times New Roman" w:cs="Times New Roman"/>
            <w:color w:val="auto"/>
            <w:sz w:val="20"/>
            <w:szCs w:val="20"/>
            <w:u w:val="none"/>
          </w:rPr>
          <w:t>постановлением</w:t>
        </w:r>
      </w:hyperlink>
      <w:r w:rsidRPr="00CB704C">
        <w:rPr>
          <w:rFonts w:ascii="Times New Roman" w:hAnsi="Times New Roman" w:cs="Times New Roman"/>
          <w:sz w:val="20"/>
          <w:szCs w:val="20"/>
        </w:rPr>
        <w:t xml:space="preserve"> Правительства Российской Федерации от 20 февраля 2006 г. N 95 (Собрание законодательства Российской Федерации, 2006, N 9, ст. 1018; 2012, N 37, ст. 5002; Официальный интернет-портал правовой информации (www.pravo.gov.ru), 11 августа 2015 года, N 0001201508110019).</w:t>
      </w:r>
    </w:p>
    <w:p w:rsidR="001946B8" w:rsidRPr="00CB704C" w:rsidRDefault="001946B8" w:rsidP="001946B8">
      <w:pPr>
        <w:tabs>
          <w:tab w:val="left" w:pos="3030"/>
        </w:tabs>
        <w:spacing w:after="0" w:line="240" w:lineRule="auto"/>
        <w:ind w:firstLine="709"/>
        <w:jc w:val="both"/>
        <w:rPr>
          <w:rFonts w:ascii="Times New Roman" w:hAnsi="Times New Roman" w:cs="Times New Roman"/>
          <w:sz w:val="20"/>
          <w:szCs w:val="20"/>
        </w:rPr>
      </w:pPr>
      <w:bookmarkStart w:id="58" w:name="sub_3333"/>
      <w:bookmarkEnd w:id="57"/>
      <w:r w:rsidRPr="00CB704C">
        <w:rPr>
          <w:rFonts w:ascii="Times New Roman" w:hAnsi="Times New Roman" w:cs="Times New Roman"/>
          <w:sz w:val="20"/>
          <w:szCs w:val="20"/>
        </w:rPr>
        <w:t xml:space="preserve">*** </w:t>
      </w:r>
      <w:hyperlink r:id="rId35" w:history="1">
        <w:r w:rsidRPr="00CB704C">
          <w:rPr>
            <w:rStyle w:val="a5"/>
            <w:rFonts w:ascii="Times New Roman" w:hAnsi="Times New Roman" w:cs="Times New Roman"/>
            <w:color w:val="auto"/>
            <w:sz w:val="20"/>
            <w:szCs w:val="20"/>
            <w:u w:val="none"/>
          </w:rPr>
          <w:t>Форма</w:t>
        </w:r>
      </w:hyperlink>
      <w:r w:rsidRPr="00CB704C">
        <w:rPr>
          <w:rFonts w:ascii="Times New Roman" w:hAnsi="Times New Roman" w:cs="Times New Roman"/>
          <w:sz w:val="20"/>
          <w:szCs w:val="20"/>
        </w:rPr>
        <w:t xml:space="preserve"> протокола проведения </w:t>
      </w:r>
      <w:proofErr w:type="gramStart"/>
      <w:r w:rsidRPr="00CB704C">
        <w:rPr>
          <w:rFonts w:ascii="Times New Roman" w:hAnsi="Times New Roman" w:cs="Times New Roman"/>
          <w:sz w:val="20"/>
          <w:szCs w:val="20"/>
        </w:rPr>
        <w:t>медико-социальной</w:t>
      </w:r>
      <w:proofErr w:type="gramEnd"/>
      <w:r w:rsidRPr="00CB704C">
        <w:rPr>
          <w:rFonts w:ascii="Times New Roman" w:hAnsi="Times New Roman" w:cs="Times New Roman"/>
          <w:sz w:val="20"/>
          <w:szCs w:val="20"/>
        </w:rPr>
        <w:t xml:space="preserve"> экспертизы гражданина в федеральном государственном учреждении медико-социальной экспертизы утверждена </w:t>
      </w:r>
      <w:hyperlink r:id="rId36" w:history="1">
        <w:r w:rsidRPr="00CB704C">
          <w:rPr>
            <w:rStyle w:val="a5"/>
            <w:rFonts w:ascii="Times New Roman" w:hAnsi="Times New Roman" w:cs="Times New Roman"/>
            <w:color w:val="auto"/>
            <w:sz w:val="20"/>
            <w:szCs w:val="20"/>
            <w:u w:val="none"/>
          </w:rPr>
          <w:t>приказом</w:t>
        </w:r>
      </w:hyperlink>
      <w:r w:rsidRPr="00CB704C">
        <w:rPr>
          <w:rFonts w:ascii="Times New Roman" w:hAnsi="Times New Roman" w:cs="Times New Roman"/>
          <w:sz w:val="20"/>
          <w:szCs w:val="20"/>
        </w:rPr>
        <w:t xml:space="preserve"> Министерства труда и социальной защиты Российской Федерации от 13 апреля 2015 г. N 229н (зарегистрирован Министерством юстиции Российской Федерации 8 мая 2015 г., регистрационный N 37220).</w:t>
      </w:r>
    </w:p>
    <w:bookmarkEnd w:id="58"/>
    <w:p w:rsidR="00CD1E87" w:rsidRPr="00CB704C" w:rsidRDefault="0033779F" w:rsidP="00CD1E87">
      <w:pPr>
        <w:rPr>
          <w:rFonts w:ascii="Times New Roman" w:hAnsi="Times New Roman" w:cs="Times New Roman"/>
        </w:rPr>
      </w:pPr>
      <w:r w:rsidRPr="00CB704C">
        <w:rPr>
          <w:rFonts w:ascii="Arial" w:hAnsi="Arial" w:cs="Arial"/>
          <w:noProof/>
          <w:sz w:val="24"/>
          <w:szCs w:val="24"/>
          <w:lang w:eastAsia="ru-RU"/>
        </w:rPr>
        <w:drawing>
          <wp:anchor distT="0" distB="0" distL="114300" distR="114300" simplePos="0" relativeHeight="251662336" behindDoc="1" locked="0" layoutInCell="1" allowOverlap="1" wp14:anchorId="45BC7A3A" wp14:editId="6AA9DE7B">
            <wp:simplePos x="0" y="0"/>
            <wp:positionH relativeFrom="column">
              <wp:posOffset>771525</wp:posOffset>
            </wp:positionH>
            <wp:positionV relativeFrom="paragraph">
              <wp:posOffset>281940</wp:posOffset>
            </wp:positionV>
            <wp:extent cx="567055" cy="592455"/>
            <wp:effectExtent l="0" t="0" r="4445" b="0"/>
            <wp:wrapThrough wrapText="bothSides">
              <wp:wrapPolygon edited="0">
                <wp:start x="0" y="0"/>
                <wp:lineTo x="0" y="20836"/>
                <wp:lineTo x="21044" y="20836"/>
                <wp:lineTo x="2104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055" cy="59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E87" w:rsidRPr="00CB704C" w:rsidRDefault="00CD1E87" w:rsidP="00CD1E87">
      <w:pPr>
        <w:rPr>
          <w:rFonts w:ascii="Times New Roman" w:hAnsi="Times New Roman" w:cs="Times New Roman"/>
        </w:rPr>
      </w:pPr>
    </w:p>
    <w:p w:rsidR="0033779F" w:rsidRPr="00CB704C" w:rsidRDefault="0033779F" w:rsidP="00CD1E87">
      <w:pPr>
        <w:rPr>
          <w:rFonts w:ascii="Times New Roman" w:hAnsi="Times New Roman" w:cs="Times New Roman"/>
        </w:rPr>
      </w:pP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CB704C" w:rsidRPr="00CB704C" w:rsidTr="0033779F">
        <w:tc>
          <w:tcPr>
            <w:tcW w:w="4361" w:type="dxa"/>
          </w:tcPr>
          <w:p w:rsidR="0033779F" w:rsidRPr="00CB704C" w:rsidRDefault="0033779F" w:rsidP="0033779F">
            <w:pPr>
              <w:shd w:val="clear" w:color="auto" w:fill="FFFFFF"/>
              <w:spacing w:before="53" w:line="250" w:lineRule="exact"/>
              <w:ind w:left="494" w:hanging="494"/>
              <w:rPr>
                <w:rFonts w:ascii="Times New Roman" w:hAnsi="Times New Roman" w:cs="Times New Roman"/>
              </w:rPr>
            </w:pPr>
            <w:r w:rsidRPr="00CB704C">
              <w:rPr>
                <w:rFonts w:ascii="Times New Roman" w:eastAsia="Times New Roman" w:hAnsi="Times New Roman" w:cs="Times New Roman"/>
                <w:sz w:val="24"/>
                <w:szCs w:val="24"/>
              </w:rPr>
              <w:t>МИНИСТЕРСТВО ОБРАЗОВАНИЯ И НАУКИ РОССИЙСКОЙ</w:t>
            </w:r>
          </w:p>
          <w:p w:rsidR="0033779F" w:rsidRPr="00CB704C" w:rsidRDefault="0033779F" w:rsidP="0033779F">
            <w:pPr>
              <w:shd w:val="clear" w:color="auto" w:fill="FFFFFF"/>
              <w:spacing w:line="250" w:lineRule="exact"/>
              <w:ind w:left="1162"/>
              <w:rPr>
                <w:rFonts w:ascii="Times New Roman" w:hAnsi="Times New Roman" w:cs="Times New Roman"/>
              </w:rPr>
            </w:pPr>
            <w:r w:rsidRPr="00CB704C">
              <w:rPr>
                <w:rFonts w:ascii="Times New Roman" w:eastAsia="Times New Roman" w:hAnsi="Times New Roman" w:cs="Times New Roman"/>
                <w:sz w:val="24"/>
                <w:szCs w:val="24"/>
              </w:rPr>
              <w:t>ФЕДЕРАЦИИ</w:t>
            </w:r>
          </w:p>
          <w:p w:rsidR="0033779F" w:rsidRPr="00CB704C" w:rsidRDefault="0033779F" w:rsidP="0033779F">
            <w:pPr>
              <w:shd w:val="clear" w:color="auto" w:fill="FFFFFF"/>
              <w:spacing w:line="427" w:lineRule="exact"/>
              <w:ind w:left="192" w:firstLine="158"/>
              <w:rPr>
                <w:rFonts w:ascii="Times New Roman" w:hAnsi="Times New Roman" w:cs="Times New Roman"/>
              </w:rPr>
            </w:pPr>
            <w:r w:rsidRPr="00CB704C">
              <w:rPr>
                <w:rFonts w:ascii="Times New Roman" w:hAnsi="Times New Roman" w:cs="Times New Roman"/>
                <w:sz w:val="24"/>
                <w:szCs w:val="24"/>
              </w:rPr>
              <w:t>(</w:t>
            </w:r>
            <w:r w:rsidRPr="00CB704C">
              <w:rPr>
                <w:rFonts w:ascii="Times New Roman" w:eastAsia="Times New Roman" w:hAnsi="Times New Roman" w:cs="Times New Roman"/>
                <w:sz w:val="24"/>
                <w:szCs w:val="24"/>
              </w:rPr>
              <w:t>МИНОБРНАУКИ РОССИИ) ЗАМЕСТИТЕЛЬ МИНИСТРА</w:t>
            </w:r>
          </w:p>
          <w:p w:rsidR="0033779F" w:rsidRPr="00CB704C" w:rsidRDefault="0033779F" w:rsidP="0033779F">
            <w:pPr>
              <w:shd w:val="clear" w:color="auto" w:fill="FFFFFF"/>
              <w:spacing w:before="82" w:line="202" w:lineRule="exact"/>
              <w:ind w:right="38"/>
              <w:jc w:val="center"/>
              <w:rPr>
                <w:rFonts w:ascii="Times New Roman" w:hAnsi="Times New Roman" w:cs="Times New Roman"/>
              </w:rPr>
            </w:pPr>
            <w:r w:rsidRPr="00CB704C">
              <w:rPr>
                <w:rFonts w:ascii="Times New Roman" w:eastAsia="Times New Roman" w:hAnsi="Times New Roman" w:cs="Times New Roman"/>
                <w:sz w:val="18"/>
                <w:szCs w:val="18"/>
              </w:rPr>
              <w:t xml:space="preserve">Тверская </w:t>
            </w:r>
            <w:r w:rsidRPr="00CB704C">
              <w:rPr>
                <w:rFonts w:ascii="Times New Roman" w:eastAsia="Times New Roman" w:hAnsi="Times New Roman" w:cs="Times New Roman"/>
                <w:smallCaps/>
                <w:sz w:val="18"/>
                <w:szCs w:val="18"/>
              </w:rPr>
              <w:t xml:space="preserve">ул., д. </w:t>
            </w:r>
            <w:r w:rsidRPr="00CB704C">
              <w:rPr>
                <w:rFonts w:ascii="Times New Roman" w:eastAsia="Times New Roman" w:hAnsi="Times New Roman" w:cs="Times New Roman"/>
                <w:sz w:val="18"/>
                <w:szCs w:val="18"/>
                <w:lang w:val="en-US"/>
              </w:rPr>
              <w:t>i</w:t>
            </w:r>
            <w:r w:rsidRPr="00CB704C">
              <w:rPr>
                <w:rFonts w:ascii="Times New Roman" w:eastAsia="Times New Roman" w:hAnsi="Times New Roman" w:cs="Times New Roman"/>
                <w:sz w:val="18"/>
                <w:szCs w:val="18"/>
              </w:rPr>
              <w:t>!, Москва. 125993</w:t>
            </w:r>
          </w:p>
          <w:p w:rsidR="0033779F" w:rsidRPr="00CB704C" w:rsidRDefault="0033779F" w:rsidP="0033779F">
            <w:pPr>
              <w:shd w:val="clear" w:color="auto" w:fill="FFFFFF"/>
              <w:spacing w:line="202" w:lineRule="exact"/>
              <w:ind w:right="24"/>
              <w:jc w:val="center"/>
              <w:rPr>
                <w:rFonts w:ascii="Times New Roman" w:hAnsi="Times New Roman" w:cs="Times New Roman"/>
              </w:rPr>
            </w:pPr>
            <w:r w:rsidRPr="00CB704C">
              <w:rPr>
                <w:rFonts w:ascii="Times New Roman" w:eastAsia="Times New Roman" w:hAnsi="Times New Roman" w:cs="Times New Roman"/>
                <w:sz w:val="18"/>
                <w:szCs w:val="18"/>
              </w:rPr>
              <w:t>Тел. (495)539-55-19</w:t>
            </w:r>
          </w:p>
          <w:p w:rsidR="0033779F" w:rsidRPr="00CB704C" w:rsidRDefault="0033779F" w:rsidP="0033779F">
            <w:pPr>
              <w:shd w:val="clear" w:color="auto" w:fill="FFFFFF"/>
              <w:spacing w:line="202" w:lineRule="exact"/>
              <w:ind w:right="58"/>
              <w:jc w:val="center"/>
              <w:rPr>
                <w:rFonts w:ascii="Times New Roman" w:hAnsi="Times New Roman" w:cs="Times New Roman"/>
              </w:rPr>
            </w:pPr>
            <w:r w:rsidRPr="00CB704C">
              <w:rPr>
                <w:rFonts w:ascii="Times New Roman" w:eastAsia="Times New Roman" w:hAnsi="Times New Roman" w:cs="Times New Roman"/>
                <w:sz w:val="18"/>
                <w:szCs w:val="18"/>
              </w:rPr>
              <w:t>Факс (495) 629-08-91</w:t>
            </w:r>
          </w:p>
          <w:p w:rsidR="0033779F" w:rsidRPr="00CB704C" w:rsidRDefault="0033779F" w:rsidP="0033779F">
            <w:pPr>
              <w:shd w:val="clear" w:color="auto" w:fill="FFFFFF"/>
              <w:spacing w:line="202" w:lineRule="exact"/>
              <w:ind w:right="19"/>
              <w:jc w:val="center"/>
              <w:rPr>
                <w:rFonts w:ascii="Times New Roman" w:hAnsi="Times New Roman" w:cs="Times New Roman"/>
                <w:sz w:val="18"/>
                <w:szCs w:val="18"/>
                <w:u w:val="single"/>
              </w:rPr>
            </w:pPr>
            <w:r w:rsidRPr="00CB704C">
              <w:rPr>
                <w:rFonts w:ascii="Times New Roman" w:hAnsi="Times New Roman" w:cs="Times New Roman"/>
                <w:sz w:val="18"/>
                <w:szCs w:val="18"/>
                <w:lang w:val="en-US"/>
              </w:rPr>
              <w:t>E</w:t>
            </w:r>
            <w:r w:rsidRPr="00CB704C">
              <w:rPr>
                <w:rFonts w:ascii="Times New Roman" w:hAnsi="Times New Roman" w:cs="Times New Roman"/>
                <w:sz w:val="18"/>
                <w:szCs w:val="18"/>
              </w:rPr>
              <w:t>-</w:t>
            </w:r>
            <w:proofErr w:type="spellStart"/>
            <w:r w:rsidRPr="00CB704C">
              <w:rPr>
                <w:rFonts w:ascii="Times New Roman" w:hAnsi="Times New Roman" w:cs="Times New Roman"/>
                <w:sz w:val="18"/>
                <w:szCs w:val="18"/>
                <w:lang w:val="en-US"/>
              </w:rPr>
              <w:t>maii</w:t>
            </w:r>
            <w:proofErr w:type="spellEnd"/>
            <w:r w:rsidRPr="00CB704C">
              <w:rPr>
                <w:rFonts w:ascii="Times New Roman" w:hAnsi="Times New Roman" w:cs="Times New Roman"/>
                <w:sz w:val="18"/>
                <w:szCs w:val="18"/>
              </w:rPr>
              <w:t xml:space="preserve">: </w:t>
            </w:r>
            <w:hyperlink r:id="rId38" w:history="1">
              <w:r w:rsidRPr="00CB704C">
                <w:rPr>
                  <w:rFonts w:ascii="Times New Roman" w:hAnsi="Times New Roman" w:cs="Times New Roman"/>
                  <w:sz w:val="18"/>
                  <w:szCs w:val="18"/>
                  <w:u w:val="single"/>
                  <w:lang w:val="en-US"/>
                </w:rPr>
                <w:t>info</w:t>
              </w:r>
              <w:r w:rsidRPr="00CB704C">
                <w:rPr>
                  <w:rFonts w:ascii="Times New Roman" w:hAnsi="Times New Roman" w:cs="Times New Roman"/>
                  <w:sz w:val="18"/>
                  <w:szCs w:val="18"/>
                  <w:u w:val="single"/>
                </w:rPr>
                <w:t>@</w:t>
              </w:r>
              <w:proofErr w:type="spellStart"/>
              <w:r w:rsidRPr="00CB704C">
                <w:rPr>
                  <w:rFonts w:ascii="Times New Roman" w:hAnsi="Times New Roman" w:cs="Times New Roman"/>
                  <w:sz w:val="18"/>
                  <w:szCs w:val="18"/>
                  <w:u w:val="single"/>
                  <w:lang w:val="en-US"/>
                </w:rPr>
                <w:t>mon</w:t>
              </w:r>
              <w:proofErr w:type="spellEnd"/>
              <w:r w:rsidRPr="00CB704C">
                <w:rPr>
                  <w:rFonts w:ascii="Times New Roman" w:hAnsi="Times New Roman" w:cs="Times New Roman"/>
                  <w:sz w:val="18"/>
                  <w:szCs w:val="18"/>
                  <w:u w:val="single"/>
                </w:rPr>
                <w:t>.</w:t>
              </w:r>
              <w:proofErr w:type="spellStart"/>
              <w:r w:rsidRPr="00CB704C">
                <w:rPr>
                  <w:rFonts w:ascii="Times New Roman" w:hAnsi="Times New Roman" w:cs="Times New Roman"/>
                  <w:sz w:val="18"/>
                  <w:szCs w:val="18"/>
                  <w:u w:val="single"/>
                  <w:lang w:val="en-US"/>
                </w:rPr>
                <w:t>gov</w:t>
              </w:r>
              <w:proofErr w:type="spellEnd"/>
              <w:r w:rsidRPr="00CB704C">
                <w:rPr>
                  <w:rFonts w:ascii="Times New Roman" w:hAnsi="Times New Roman" w:cs="Times New Roman"/>
                  <w:sz w:val="18"/>
                  <w:szCs w:val="18"/>
                  <w:u w:val="single"/>
                </w:rPr>
                <w:t>.</w:t>
              </w:r>
              <w:proofErr w:type="spellStart"/>
              <w:r w:rsidRPr="00CB704C">
                <w:rPr>
                  <w:rFonts w:ascii="Times New Roman" w:hAnsi="Times New Roman" w:cs="Times New Roman"/>
                  <w:sz w:val="18"/>
                  <w:szCs w:val="18"/>
                  <w:u w:val="single"/>
                  <w:lang w:val="en-US"/>
                </w:rPr>
                <w:t>ru</w:t>
              </w:r>
              <w:proofErr w:type="spellEnd"/>
            </w:hyperlink>
          </w:p>
          <w:p w:rsidR="0033779F" w:rsidRPr="00CB704C" w:rsidRDefault="0033779F" w:rsidP="0033779F">
            <w:pPr>
              <w:shd w:val="clear" w:color="auto" w:fill="FFFFFF"/>
              <w:spacing w:line="202" w:lineRule="exact"/>
              <w:ind w:right="19"/>
              <w:jc w:val="center"/>
              <w:rPr>
                <w:rFonts w:ascii="Times New Roman" w:hAnsi="Times New Roman" w:cs="Times New Roman"/>
                <w:sz w:val="18"/>
                <w:szCs w:val="18"/>
                <w:u w:val="single"/>
              </w:rPr>
            </w:pPr>
          </w:p>
          <w:p w:rsidR="0033779F" w:rsidRPr="00CB704C" w:rsidRDefault="0033779F" w:rsidP="0033779F">
            <w:pPr>
              <w:shd w:val="clear" w:color="auto" w:fill="FFFFFF"/>
              <w:rPr>
                <w:rFonts w:ascii="Times New Roman" w:hAnsi="Times New Roman" w:cs="Times New Roman"/>
              </w:rPr>
            </w:pPr>
            <w:r w:rsidRPr="00CB704C">
              <w:rPr>
                <w:rFonts w:ascii="Times New Roman" w:hAnsi="Times New Roman" w:cs="Times New Roman"/>
                <w:w w:val="74"/>
              </w:rPr>
              <w:t xml:space="preserve">                   2 7 </w:t>
            </w:r>
            <w:r w:rsidRPr="00CB704C">
              <w:rPr>
                <w:rFonts w:ascii="Times New Roman" w:eastAsia="Times New Roman" w:hAnsi="Times New Roman" w:cs="Times New Roman"/>
                <w:w w:val="74"/>
              </w:rPr>
              <w:t>МАЙ 2016</w:t>
            </w:r>
            <w:r w:rsidRPr="00CB704C">
              <w:rPr>
                <w:rFonts w:ascii="Times New Roman" w:hAnsi="Times New Roman" w:cs="Times New Roman"/>
              </w:rPr>
              <w:t xml:space="preserve">        </w:t>
            </w:r>
            <w:r w:rsidRPr="00CB704C">
              <w:rPr>
                <w:rFonts w:ascii="Times New Roman" w:eastAsia="Times New Roman" w:hAnsi="Times New Roman" w:cs="Times New Roman"/>
                <w:i/>
                <w:iCs/>
                <w:position w:val="-1"/>
                <w:szCs w:val="28"/>
              </w:rPr>
              <w:t>№ ВК-1179/07</w:t>
            </w:r>
          </w:p>
        </w:tc>
      </w:tr>
    </w:tbl>
    <w:tbl>
      <w:tblPr>
        <w:tblStyle w:val="a3"/>
        <w:tblpPr w:leftFromText="180" w:rightFromText="180" w:vertAnchor="text" w:horzAnchor="page" w:tblpX="7813"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tblGrid>
      <w:tr w:rsidR="00CB704C" w:rsidRPr="00CB704C" w:rsidTr="0033779F">
        <w:trPr>
          <w:trHeight w:val="1260"/>
        </w:trPr>
        <w:tc>
          <w:tcPr>
            <w:tcW w:w="4003" w:type="dxa"/>
          </w:tcPr>
          <w:p w:rsidR="0033779F" w:rsidRPr="00CB704C" w:rsidRDefault="0033779F" w:rsidP="0033779F">
            <w:pPr>
              <w:tabs>
                <w:tab w:val="left" w:pos="2430"/>
              </w:tabs>
              <w:rPr>
                <w:rFonts w:ascii="Times New Roman" w:hAnsi="Times New Roman" w:cs="Times New Roman"/>
              </w:rPr>
            </w:pPr>
          </w:p>
          <w:p w:rsidR="0033779F" w:rsidRPr="00CB704C" w:rsidRDefault="0033779F" w:rsidP="0033779F">
            <w:pPr>
              <w:tabs>
                <w:tab w:val="left" w:pos="2430"/>
              </w:tabs>
              <w:rPr>
                <w:rFonts w:ascii="Times New Roman" w:hAnsi="Times New Roman" w:cs="Times New Roman"/>
              </w:rPr>
            </w:pPr>
            <w:r w:rsidRPr="00CB704C">
              <w:rPr>
                <w:rFonts w:ascii="Times New Roman" w:hAnsi="Times New Roman" w:cs="Times New Roman"/>
              </w:rPr>
              <w:t>Руководителям органов исполнительной власти субъектов Российской Федерации,</w:t>
            </w:r>
          </w:p>
          <w:p w:rsidR="0033779F" w:rsidRPr="00CB704C" w:rsidRDefault="0033779F" w:rsidP="0033779F">
            <w:pPr>
              <w:tabs>
                <w:tab w:val="left" w:pos="2430"/>
              </w:tabs>
              <w:rPr>
                <w:rFonts w:ascii="Times New Roman" w:hAnsi="Times New Roman" w:cs="Times New Roman"/>
              </w:rPr>
            </w:pPr>
            <w:proofErr w:type="gramStart"/>
            <w:r w:rsidRPr="00CB704C">
              <w:rPr>
                <w:rFonts w:ascii="Times New Roman" w:hAnsi="Times New Roman" w:cs="Times New Roman"/>
              </w:rPr>
              <w:t>осуществляющих</w:t>
            </w:r>
            <w:proofErr w:type="gramEnd"/>
            <w:r w:rsidRPr="00CB704C">
              <w:rPr>
                <w:rFonts w:ascii="Times New Roman" w:hAnsi="Times New Roman" w:cs="Times New Roman"/>
              </w:rPr>
              <w:t xml:space="preserve"> государственное управление в сфере образования</w:t>
            </w:r>
          </w:p>
          <w:p w:rsidR="0033779F" w:rsidRPr="00CB704C" w:rsidRDefault="0033779F" w:rsidP="0033779F">
            <w:pPr>
              <w:tabs>
                <w:tab w:val="left" w:pos="2430"/>
              </w:tabs>
              <w:rPr>
                <w:rFonts w:ascii="Times New Roman" w:hAnsi="Times New Roman" w:cs="Times New Roman"/>
              </w:rPr>
            </w:pPr>
          </w:p>
        </w:tc>
      </w:tr>
    </w:tbl>
    <w:p w:rsidR="0033779F" w:rsidRPr="00CB704C" w:rsidRDefault="0033779F" w:rsidP="0033779F">
      <w:pPr>
        <w:tabs>
          <w:tab w:val="left" w:pos="2430"/>
        </w:tabs>
        <w:rPr>
          <w:rFonts w:ascii="Times New Roman" w:hAnsi="Times New Roman" w:cs="Times New Roman"/>
        </w:rPr>
      </w:pPr>
      <w:r w:rsidRPr="00CB704C">
        <w:rPr>
          <w:rFonts w:ascii="Times New Roman" w:hAnsi="Times New Roman" w:cs="Times New Roman"/>
        </w:rPr>
        <w:tab/>
      </w:r>
    </w:p>
    <w:p w:rsidR="0033779F" w:rsidRPr="00CB704C" w:rsidRDefault="0033779F" w:rsidP="0033779F">
      <w:pPr>
        <w:tabs>
          <w:tab w:val="left" w:pos="2430"/>
        </w:tabs>
        <w:rPr>
          <w:rFonts w:ascii="Times New Roman" w:hAnsi="Times New Roman" w:cs="Times New Roman"/>
        </w:rPr>
      </w:pPr>
    </w:p>
    <w:p w:rsidR="0033779F" w:rsidRPr="00CB704C" w:rsidRDefault="0033779F" w:rsidP="00CD1E87">
      <w:pPr>
        <w:rPr>
          <w:rFonts w:ascii="Times New Roman" w:hAnsi="Times New Roman" w:cs="Times New Roman"/>
        </w:rPr>
      </w:pPr>
      <w:r w:rsidRPr="00CB704C">
        <w:rPr>
          <w:rFonts w:ascii="Times New Roman" w:hAnsi="Times New Roman" w:cs="Times New Roman"/>
        </w:rPr>
        <w:br w:type="textWrapping" w:clear="all"/>
        <w:t xml:space="preserve"> </w:t>
      </w:r>
    </w:p>
    <w:p w:rsidR="0033779F" w:rsidRPr="00CB704C" w:rsidRDefault="0033779F" w:rsidP="0033779F">
      <w:pPr>
        <w:jc w:val="center"/>
        <w:rPr>
          <w:rFonts w:ascii="Times New Roman" w:hAnsi="Times New Roman" w:cs="Times New Roman"/>
          <w:b/>
          <w:sz w:val="20"/>
        </w:rPr>
      </w:pPr>
      <w:r w:rsidRPr="00CB704C">
        <w:rPr>
          <w:rFonts w:ascii="Times New Roman" w:hAnsi="Times New Roman" w:cs="Times New Roman"/>
          <w:b/>
          <w:sz w:val="20"/>
        </w:rPr>
        <w:t>О дополнительных разъяснениях</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В связи с большим количеством обращений из регионов </w:t>
      </w:r>
      <w:proofErr w:type="gramStart"/>
      <w:r w:rsidRPr="00CB704C">
        <w:rPr>
          <w:rFonts w:ascii="Times New Roman" w:hAnsi="Times New Roman" w:cs="Times New Roman"/>
          <w:sz w:val="20"/>
        </w:rPr>
        <w:t>страны</w:t>
      </w:r>
      <w:proofErr w:type="gramEnd"/>
      <w:r w:rsidRPr="00CB704C">
        <w:rPr>
          <w:rFonts w:ascii="Times New Roman" w:hAnsi="Times New Roman" w:cs="Times New Roman"/>
          <w:sz w:val="20"/>
        </w:rPr>
        <w:t xml:space="preserve"> но вопросу организации обучения детей, нуждающихся в длительном лечении в медицинских и санаторных организациях, в дополнение к письму </w:t>
      </w:r>
      <w:proofErr w:type="spellStart"/>
      <w:r w:rsidRPr="00CB704C">
        <w:rPr>
          <w:rFonts w:ascii="Times New Roman" w:hAnsi="Times New Roman" w:cs="Times New Roman"/>
          <w:sz w:val="20"/>
        </w:rPr>
        <w:t>Минобрнауки</w:t>
      </w:r>
      <w:proofErr w:type="spellEnd"/>
      <w:r w:rsidRPr="00CB704C">
        <w:rPr>
          <w:rFonts w:ascii="Times New Roman" w:hAnsi="Times New Roman" w:cs="Times New Roman"/>
          <w:sz w:val="20"/>
        </w:rPr>
        <w:t xml:space="preserve"> России от 31 августа 2015 г. № ВК-2101/07 </w:t>
      </w:r>
      <w:proofErr w:type="spellStart"/>
      <w:r w:rsidRPr="00CB704C">
        <w:rPr>
          <w:rFonts w:ascii="Times New Roman" w:hAnsi="Times New Roman" w:cs="Times New Roman"/>
          <w:sz w:val="20"/>
        </w:rPr>
        <w:t>Минобрнауки</w:t>
      </w:r>
      <w:proofErr w:type="spellEnd"/>
      <w:r w:rsidRPr="00CB704C">
        <w:rPr>
          <w:rFonts w:ascii="Times New Roman" w:hAnsi="Times New Roman" w:cs="Times New Roman"/>
          <w:sz w:val="20"/>
        </w:rPr>
        <w:t xml:space="preserve"> России совместно с Минздравом России разработало и направляет дополнительные разъяснения.</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Длительное лечение - лечебные, реабилитационные и оздоровительные мероприятия продолжительностью 21 день и более в организации, осуществляющей лечение, реабилитацию и оздоровление (включая дневной стационар).</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Обучающийся, нуждающийся в длительном лечении - обучающиеся, которому по заключению медицинской организации проводятся лечебные, реабилитационные и оздоровительные мероприятия продолжительностью 21 день и более в организации,  осуществляющей  лечение,  реабилитацию  и  оздоровление (включая дневной стационар). </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Для детей, которым по заключению медицинской организации проводятся лечебные, реабилитационные и оздоровительные мероприятия в организации, осуществляющей лечение, реабилитацию и оздоровление (включая дневной стационар), продолжительностью 21 день и  более в обязательном порядке создаются условия для получения общего образования.</w:t>
      </w:r>
      <w:r w:rsidRPr="00CB704C">
        <w:rPr>
          <w:sz w:val="20"/>
        </w:rPr>
        <w:t xml:space="preserve"> </w:t>
      </w:r>
      <w:r w:rsidRPr="00CB704C">
        <w:rPr>
          <w:rFonts w:ascii="Times New Roman" w:hAnsi="Times New Roman" w:cs="Times New Roman"/>
          <w:sz w:val="20"/>
        </w:rPr>
        <w:t>Получение    общего    образования    детьми, нуждающимися в   длительном лечении, может осуществляться:</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1)</w:t>
      </w:r>
      <w:r w:rsidRPr="00CB704C">
        <w:rPr>
          <w:rFonts w:ascii="Times New Roman" w:hAnsi="Times New Roman" w:cs="Times New Roman"/>
          <w:sz w:val="20"/>
        </w:rPr>
        <w:tab/>
        <w:t xml:space="preserve">в образовательной организации,   находящейся   по   месту постоянного жительства ребенка, нуждающегося в длительном лечении, в </w:t>
      </w:r>
      <w:proofErr w:type="gramStart"/>
      <w:r w:rsidRPr="00CB704C">
        <w:rPr>
          <w:rFonts w:ascii="Times New Roman" w:hAnsi="Times New Roman" w:cs="Times New Roman"/>
          <w:sz w:val="20"/>
        </w:rPr>
        <w:t>которую</w:t>
      </w:r>
      <w:proofErr w:type="gramEnd"/>
      <w:r w:rsidRPr="00CB704C">
        <w:rPr>
          <w:rFonts w:ascii="Times New Roman" w:hAnsi="Times New Roman" w:cs="Times New Roman"/>
          <w:sz w:val="20"/>
        </w:rPr>
        <w:t xml:space="preserve"> он зачислен на обучение,   в   том    числе   с    использованием    электронного   образования и  дистанционных образовательных технологий;</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2)</w:t>
      </w:r>
      <w:r w:rsidRPr="00CB704C">
        <w:rPr>
          <w:rFonts w:ascii="Times New Roman" w:hAnsi="Times New Roman" w:cs="Times New Roman"/>
          <w:sz w:val="20"/>
        </w:rPr>
        <w:tab/>
        <w:t>в   специализированном   структурном   образовательном подразделении организации, осуществляющей лечение, реабилитацию, оздоровление;</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3)</w:t>
      </w:r>
      <w:r w:rsidRPr="00CB704C">
        <w:rPr>
          <w:rFonts w:ascii="Times New Roman" w:hAnsi="Times New Roman" w:cs="Times New Roman"/>
          <w:sz w:val="20"/>
        </w:rPr>
        <w:tab/>
        <w:t>в      структурном       подразделении      образовательной организации, расположенном       в       помещении организации,   осуществляющей реабилитацию, оздоровление;</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4)</w:t>
      </w:r>
      <w:r w:rsidRPr="00CB704C">
        <w:rPr>
          <w:rFonts w:ascii="Times New Roman" w:hAnsi="Times New Roman" w:cs="Times New Roman"/>
          <w:sz w:val="20"/>
        </w:rPr>
        <w:tab/>
        <w:t xml:space="preserve">в    близлежащей    образовательной    организации     </w:t>
      </w:r>
      <w:proofErr w:type="gramStart"/>
      <w:r w:rsidRPr="00CB704C">
        <w:rPr>
          <w:rFonts w:ascii="Times New Roman" w:hAnsi="Times New Roman" w:cs="Times New Roman"/>
          <w:sz w:val="20"/>
        </w:rPr>
        <w:t>приходящем</w:t>
      </w:r>
      <w:proofErr w:type="gramEnd"/>
      <w:r w:rsidRPr="00CB704C">
        <w:rPr>
          <w:rFonts w:ascii="Times New Roman" w:hAnsi="Times New Roman" w:cs="Times New Roman"/>
          <w:sz w:val="20"/>
        </w:rPr>
        <w:t xml:space="preserve"> по расписанию педагогическими работниками данной образовательной организации.</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Для      </w:t>
      </w:r>
      <w:proofErr w:type="gramStart"/>
      <w:r w:rsidRPr="00CB704C">
        <w:rPr>
          <w:rFonts w:ascii="Times New Roman" w:hAnsi="Times New Roman" w:cs="Times New Roman"/>
          <w:sz w:val="20"/>
        </w:rPr>
        <w:t>обучающихся</w:t>
      </w:r>
      <w:proofErr w:type="gramEnd"/>
      <w:r w:rsidRPr="00CB704C">
        <w:rPr>
          <w:rFonts w:ascii="Times New Roman" w:hAnsi="Times New Roman" w:cs="Times New Roman"/>
          <w:sz w:val="20"/>
        </w:rPr>
        <w:t>, находящихся в организации, реабилитацию, оздоровление, организация образовательной деятельности в помещении образовательной организации.</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В последних двух случаях между организацией, осуществляющей реабилитацию, оздоровление и образовательной организацией </w:t>
      </w:r>
      <w:proofErr w:type="gramStart"/>
      <w:r w:rsidRPr="00CB704C">
        <w:rPr>
          <w:rFonts w:ascii="Times New Roman" w:hAnsi="Times New Roman" w:cs="Times New Roman"/>
          <w:sz w:val="20"/>
        </w:rPr>
        <w:t>заключен</w:t>
      </w:r>
      <w:proofErr w:type="gramEnd"/>
      <w:r w:rsidRPr="00CB704C">
        <w:rPr>
          <w:rFonts w:ascii="Times New Roman" w:hAnsi="Times New Roman" w:cs="Times New Roman"/>
          <w:sz w:val="20"/>
        </w:rPr>
        <w:t xml:space="preserve"> об организации обучения детей, нуждающихся в длительном лечении. В лицензию образовательной       организации       необходимо       внести       адрес организации, осуществляющей лечение, реабилитацию, оздоровление. </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 Организация обучения детей, нуждающихся в длительном лечении, формирование индивидуального учебного плана, утверждение объема учебной нагрузки осуществляется организаторами обучения во взаимодействии с </w:t>
      </w:r>
      <w:r w:rsidRPr="00CB704C">
        <w:rPr>
          <w:rFonts w:ascii="Times New Roman" w:hAnsi="Times New Roman" w:cs="Times New Roman"/>
          <w:sz w:val="20"/>
        </w:rPr>
        <w:lastRenderedPageBreak/>
        <w:t>медицинскими организациями, в которых дети находятся на лечении реабилитации, оздоровлении (включая дневной стационар), и образовательными организациями по месту постоянного проживания ребенка, в которые он зачислен</w:t>
      </w:r>
    </w:p>
    <w:p w:rsidR="0033779F" w:rsidRPr="00CB704C" w:rsidRDefault="0033779F" w:rsidP="0033779F">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Основанием для начала организации обучения ребенка, нуждающегося в длительном лечении, является заключение медицинской организации и заявление родителей (законных представителей ребенка).</w:t>
      </w:r>
    </w:p>
    <w:p w:rsidR="00560091" w:rsidRPr="00CB704C" w:rsidRDefault="0033779F" w:rsidP="001946B8">
      <w:pPr>
        <w:spacing w:after="0" w:line="240" w:lineRule="auto"/>
        <w:ind w:firstLine="709"/>
        <w:jc w:val="both"/>
        <w:rPr>
          <w:rFonts w:ascii="Times New Roman" w:hAnsi="Times New Roman" w:cs="Times New Roman"/>
          <w:sz w:val="20"/>
        </w:rPr>
      </w:pPr>
      <w:r w:rsidRPr="00CB704C">
        <w:rPr>
          <w:rFonts w:ascii="Times New Roman" w:hAnsi="Times New Roman" w:cs="Times New Roman"/>
          <w:sz w:val="20"/>
        </w:rPr>
        <w:t xml:space="preserve">Образование может быть организовано и в случае нахождения ребенка </w:t>
      </w:r>
      <w:proofErr w:type="gramStart"/>
      <w:r w:rsidRPr="00CB704C">
        <w:rPr>
          <w:rFonts w:ascii="Times New Roman" w:hAnsi="Times New Roman" w:cs="Times New Roman"/>
          <w:sz w:val="20"/>
        </w:rPr>
        <w:t>менее  Дополнительно</w:t>
      </w:r>
      <w:proofErr w:type="gramEnd"/>
      <w:r w:rsidRPr="00CB704C">
        <w:rPr>
          <w:rFonts w:ascii="Times New Roman" w:hAnsi="Times New Roman" w:cs="Times New Roman"/>
          <w:sz w:val="20"/>
        </w:rPr>
        <w:t xml:space="preserve"> сообщаем, что </w:t>
      </w:r>
      <w:proofErr w:type="spellStart"/>
      <w:r w:rsidRPr="00CB704C">
        <w:rPr>
          <w:rFonts w:ascii="Times New Roman" w:hAnsi="Times New Roman" w:cs="Times New Roman"/>
          <w:sz w:val="20"/>
        </w:rPr>
        <w:t>Минобрнауки</w:t>
      </w:r>
      <w:proofErr w:type="spellEnd"/>
      <w:r w:rsidRPr="00CB704C">
        <w:rPr>
          <w:rFonts w:ascii="Times New Roman" w:hAnsi="Times New Roman" w:cs="Times New Roman"/>
          <w:sz w:val="20"/>
        </w:rPr>
        <w:t xml:space="preserve"> России создана Межведомственная рабочая группа по практическому решению вопросов обучения детей, находящихся на длительном лечении в медицинских учреждениях. С материалами Межведомственной рабочей группы можно ознакомиться ПО ссылке http://uchimznaem.ru/gruppa/. Предложения и замечания направлять по адресу </w:t>
      </w:r>
      <w:proofErr w:type="spellStart"/>
      <w:r w:rsidRPr="00CB704C">
        <w:rPr>
          <w:rFonts w:ascii="Times New Roman" w:hAnsi="Times New Roman" w:cs="Times New Roman"/>
          <w:sz w:val="20"/>
        </w:rPr>
        <w:t>uchimznaem@gmai</w:t>
      </w:r>
      <w:proofErr w:type="spellEnd"/>
      <w:r w:rsidRPr="00CB704C">
        <w:rPr>
          <w:rFonts w:ascii="Times New Roman" w:hAnsi="Times New Roman" w:cs="Times New Roman"/>
          <w:sz w:val="20"/>
        </w:rPr>
        <w:t xml:space="preserve"> 1.com.</w:t>
      </w:r>
    </w:p>
    <w:p w:rsidR="001946B8" w:rsidRPr="00CB704C" w:rsidRDefault="001946B8" w:rsidP="001946B8">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9B7320" w:rsidRPr="00CB704C" w:rsidRDefault="009B7320"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ind w:firstLine="709"/>
        <w:jc w:val="both"/>
        <w:rPr>
          <w:rFonts w:ascii="Times New Roman" w:hAnsi="Times New Roman" w:cs="Times New Roman"/>
        </w:rPr>
      </w:pPr>
    </w:p>
    <w:p w:rsidR="00F06E2B" w:rsidRPr="00CB704C" w:rsidRDefault="00F06E2B" w:rsidP="00F06E2B">
      <w:pPr>
        <w:spacing w:after="0" w:line="240" w:lineRule="auto"/>
        <w:jc w:val="both"/>
        <w:rPr>
          <w:rFonts w:ascii="Times New Roman" w:hAnsi="Times New Roman" w:cs="Times New Roman"/>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534550" w:rsidRPr="00CB704C" w:rsidRDefault="00534550" w:rsidP="00F06E2B">
      <w:pPr>
        <w:tabs>
          <w:tab w:val="left" w:pos="709"/>
        </w:tabs>
        <w:spacing w:after="0" w:line="240" w:lineRule="auto"/>
        <w:ind w:firstLine="284"/>
        <w:jc w:val="center"/>
        <w:rPr>
          <w:rFonts w:ascii="Times New Roman" w:hAnsi="Times New Roman" w:cs="Times New Roman"/>
          <w:b/>
          <w:sz w:val="28"/>
        </w:rPr>
      </w:pPr>
    </w:p>
    <w:p w:rsidR="000A0516" w:rsidRPr="00CB704C" w:rsidRDefault="000A0516" w:rsidP="00F06E2B">
      <w:pPr>
        <w:tabs>
          <w:tab w:val="left" w:pos="709"/>
        </w:tabs>
        <w:spacing w:after="0" w:line="240" w:lineRule="auto"/>
        <w:ind w:firstLine="284"/>
        <w:jc w:val="center"/>
        <w:rPr>
          <w:rFonts w:ascii="Times New Roman" w:hAnsi="Times New Roman" w:cs="Times New Roman"/>
          <w:b/>
          <w:sz w:val="28"/>
        </w:rPr>
      </w:pPr>
    </w:p>
    <w:p w:rsidR="000A0516" w:rsidRPr="00CB704C" w:rsidRDefault="000A0516" w:rsidP="00F06E2B">
      <w:pPr>
        <w:tabs>
          <w:tab w:val="left" w:pos="709"/>
        </w:tabs>
        <w:spacing w:after="0" w:line="240" w:lineRule="auto"/>
        <w:ind w:firstLine="284"/>
        <w:jc w:val="center"/>
        <w:rPr>
          <w:rFonts w:ascii="Times New Roman" w:hAnsi="Times New Roman" w:cs="Times New Roman"/>
          <w:b/>
          <w:sz w:val="28"/>
        </w:rPr>
      </w:pPr>
    </w:p>
    <w:p w:rsidR="000A0516" w:rsidRPr="00CB704C" w:rsidRDefault="000A0516" w:rsidP="00F06E2B">
      <w:pPr>
        <w:tabs>
          <w:tab w:val="left" w:pos="709"/>
        </w:tabs>
        <w:spacing w:after="0" w:line="240" w:lineRule="auto"/>
        <w:ind w:firstLine="284"/>
        <w:jc w:val="center"/>
        <w:rPr>
          <w:rFonts w:ascii="Times New Roman" w:hAnsi="Times New Roman" w:cs="Times New Roman"/>
          <w:b/>
          <w:sz w:val="28"/>
        </w:rPr>
      </w:pPr>
    </w:p>
    <w:p w:rsidR="000A0516" w:rsidRPr="00CB704C" w:rsidRDefault="000A0516" w:rsidP="00F06E2B">
      <w:pPr>
        <w:tabs>
          <w:tab w:val="left" w:pos="709"/>
        </w:tabs>
        <w:spacing w:after="0" w:line="240" w:lineRule="auto"/>
        <w:ind w:firstLine="284"/>
        <w:jc w:val="center"/>
        <w:rPr>
          <w:rFonts w:ascii="Times New Roman" w:hAnsi="Times New Roman" w:cs="Times New Roman"/>
          <w:b/>
          <w:sz w:val="28"/>
        </w:rPr>
      </w:pPr>
    </w:p>
    <w:p w:rsidR="000A0516" w:rsidRPr="00CB704C" w:rsidRDefault="000A0516" w:rsidP="00F06E2B">
      <w:pPr>
        <w:tabs>
          <w:tab w:val="left" w:pos="709"/>
        </w:tabs>
        <w:spacing w:after="0" w:line="240" w:lineRule="auto"/>
        <w:ind w:firstLine="284"/>
        <w:jc w:val="center"/>
        <w:rPr>
          <w:rFonts w:ascii="Times New Roman" w:hAnsi="Times New Roman" w:cs="Times New Roman"/>
          <w:b/>
          <w:sz w:val="28"/>
        </w:rPr>
      </w:pPr>
    </w:p>
    <w:sectPr w:rsidR="000A0516" w:rsidRPr="00CB704C" w:rsidSect="001760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C1EDE"/>
    <w:multiLevelType w:val="multilevel"/>
    <w:tmpl w:val="DA3AA4F8"/>
    <w:lvl w:ilvl="0">
      <w:start w:val="1"/>
      <w:numFmt w:val="russianLower"/>
      <w:lvlText w:val="%1)"/>
      <w:lvlJc w:val="left"/>
      <w:rPr>
        <w:rFonts w:ascii="Times New Roman" w:hAnsi="Times New Roman" w:hint="default"/>
        <w:b w:val="0"/>
        <w:bCs w:val="0"/>
        <w:i w:val="0"/>
        <w:iCs w:val="0"/>
        <w:smallCaps w:val="0"/>
        <w:strike w:val="0"/>
        <w:color w:val="231F20"/>
        <w:spacing w:val="0"/>
        <w:w w:val="100"/>
        <w:position w:val="0"/>
        <w:sz w:val="24"/>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78B3FF8"/>
    <w:multiLevelType w:val="multilevel"/>
    <w:tmpl w:val="9626D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BF441F"/>
    <w:multiLevelType w:val="multilevel"/>
    <w:tmpl w:val="5A4EB978"/>
    <w:lvl w:ilvl="0">
      <w:start w:val="1"/>
      <w:numFmt w:val="decimal"/>
      <w:lvlText w:val="%1."/>
      <w:lvlJc w:val="left"/>
      <w:rPr>
        <w:rFonts w:ascii="Times New Roman" w:hAnsi="Times New Roman" w:hint="default"/>
        <w:b w:val="0"/>
        <w:bCs w:val="0"/>
        <w:i w:val="0"/>
        <w:iCs w:val="0"/>
        <w:smallCaps w:val="0"/>
        <w:strike w:val="0"/>
        <w:color w:val="231F20"/>
        <w:spacing w:val="0"/>
        <w:w w:val="100"/>
        <w:position w:val="0"/>
        <w:sz w:val="20"/>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4F2D52"/>
    <w:multiLevelType w:val="hybridMultilevel"/>
    <w:tmpl w:val="D1CE4DBC"/>
    <w:lvl w:ilvl="0" w:tplc="190C5C62">
      <w:start w:val="1"/>
      <w:numFmt w:val="russianLower"/>
      <w:lvlText w:val="%1)"/>
      <w:lvlJc w:val="left"/>
      <w:pPr>
        <w:ind w:left="720" w:hanging="360"/>
      </w:pPr>
      <w:rPr>
        <w:rFonts w:ascii="Times New Roman" w:hAnsi="Times New Roman"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4A0335"/>
    <w:multiLevelType w:val="hybridMultilevel"/>
    <w:tmpl w:val="012A00AA"/>
    <w:lvl w:ilvl="0" w:tplc="E684F88E">
      <w:start w:val="1"/>
      <w:numFmt w:val="decimal"/>
      <w:lvlText w:val="%1."/>
      <w:lvlJc w:val="left"/>
      <w:pPr>
        <w:ind w:left="1429" w:hanging="360"/>
      </w:pPr>
      <w:rPr>
        <w:rFonts w:ascii="Times New Roman" w:hAnsi="Times New Roman" w:hint="default"/>
        <w:b w:val="0"/>
        <w:i w:val="0"/>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82D64D1"/>
    <w:multiLevelType w:val="multilevel"/>
    <w:tmpl w:val="D4DCA2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AF13EE"/>
    <w:multiLevelType w:val="multilevel"/>
    <w:tmpl w:val="A008E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F9083A"/>
    <w:multiLevelType w:val="multilevel"/>
    <w:tmpl w:val="93C2094A"/>
    <w:lvl w:ilvl="0">
      <w:start w:val="1"/>
      <w:numFmt w:val="decimal"/>
      <w:lvlText w:val="%1."/>
      <w:lvlJc w:val="left"/>
      <w:rPr>
        <w:rFonts w:ascii="Times New Roman" w:hAnsi="Times New Roman" w:hint="default"/>
        <w:b w:val="0"/>
        <w:bCs w:val="0"/>
        <w:i w:val="0"/>
        <w:iCs w:val="0"/>
        <w:smallCaps w:val="0"/>
        <w:strike w:val="0"/>
        <w:color w:val="231F20"/>
        <w:spacing w:val="0"/>
        <w:w w:val="100"/>
        <w:position w:val="0"/>
        <w:sz w:val="24"/>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4E03CE"/>
    <w:multiLevelType w:val="multilevel"/>
    <w:tmpl w:val="498A83AE"/>
    <w:lvl w:ilvl="0">
      <w:start w:val="1"/>
      <w:numFmt w:val="russianLower"/>
      <w:lvlText w:val="%1)"/>
      <w:lvlJc w:val="left"/>
      <w:rPr>
        <w:rFonts w:ascii="Times New Roman" w:hAnsi="Times New Roman" w:hint="default"/>
        <w:b w:val="0"/>
        <w:bCs w:val="0"/>
        <w:i w:val="0"/>
        <w:iCs/>
        <w:smallCaps w:val="0"/>
        <w:strike w:val="0"/>
        <w:color w:val="231F20"/>
        <w:spacing w:val="0"/>
        <w:w w:val="100"/>
        <w:position w:val="0"/>
        <w:sz w:val="20"/>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37D1E91"/>
    <w:multiLevelType w:val="hybridMultilevel"/>
    <w:tmpl w:val="B48AC8FC"/>
    <w:lvl w:ilvl="0" w:tplc="466CF5F4">
      <w:start w:val="1"/>
      <w:numFmt w:val="decimal"/>
      <w:lvlText w:val="%1."/>
      <w:lvlJc w:val="left"/>
      <w:pPr>
        <w:ind w:left="720" w:hanging="360"/>
      </w:pPr>
      <w:rPr>
        <w:rFonts w:ascii="Times New Roman" w:hAnsi="Times New Roman"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86543C"/>
    <w:multiLevelType w:val="hybridMultilevel"/>
    <w:tmpl w:val="2FFC20D8"/>
    <w:lvl w:ilvl="0" w:tplc="A852D586">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1">
    <w:nsid w:val="5CB307D9"/>
    <w:multiLevelType w:val="hybridMultilevel"/>
    <w:tmpl w:val="75F25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A26539"/>
    <w:multiLevelType w:val="multilevel"/>
    <w:tmpl w:val="2A2AD6E4"/>
    <w:lvl w:ilvl="0">
      <w:start w:val="1"/>
      <w:numFmt w:val="russianLower"/>
      <w:lvlText w:val="%1)"/>
      <w:lvlJc w:val="left"/>
      <w:rPr>
        <w:rFonts w:ascii="Times New Roman" w:hAnsi="Times New Roman" w:hint="default"/>
        <w:b w:val="0"/>
        <w:bCs w:val="0"/>
        <w:i w:val="0"/>
        <w:iCs/>
        <w:smallCaps w:val="0"/>
        <w:strike w:val="0"/>
        <w:color w:val="231F20"/>
        <w:spacing w:val="0"/>
        <w:w w:val="100"/>
        <w:position w:val="0"/>
        <w:sz w:val="24"/>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0"/>
  </w:num>
  <w:num w:numId="3">
    <w:abstractNumId w:val="6"/>
  </w:num>
  <w:num w:numId="4">
    <w:abstractNumId w:val="5"/>
  </w:num>
  <w:num w:numId="5">
    <w:abstractNumId w:val="4"/>
  </w:num>
  <w:num w:numId="6">
    <w:abstractNumId w:val="7"/>
  </w:num>
  <w:num w:numId="7">
    <w:abstractNumId w:val="12"/>
  </w:num>
  <w:num w:numId="8">
    <w:abstractNumId w:val="0"/>
  </w:num>
  <w:num w:numId="9">
    <w:abstractNumId w:val="2"/>
  </w:num>
  <w:num w:numId="10">
    <w:abstractNumId w:val="3"/>
  </w:num>
  <w:num w:numId="11">
    <w:abstractNumId w:val="8"/>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033"/>
    <w:rsid w:val="0004309A"/>
    <w:rsid w:val="000A0516"/>
    <w:rsid w:val="001324D5"/>
    <w:rsid w:val="00176033"/>
    <w:rsid w:val="001946B8"/>
    <w:rsid w:val="00200820"/>
    <w:rsid w:val="0033779F"/>
    <w:rsid w:val="003D71BD"/>
    <w:rsid w:val="004347D6"/>
    <w:rsid w:val="0047789D"/>
    <w:rsid w:val="004E0DE7"/>
    <w:rsid w:val="00534550"/>
    <w:rsid w:val="00543686"/>
    <w:rsid w:val="00560091"/>
    <w:rsid w:val="00580F70"/>
    <w:rsid w:val="008174E3"/>
    <w:rsid w:val="008C6259"/>
    <w:rsid w:val="008E55F8"/>
    <w:rsid w:val="009B7320"/>
    <w:rsid w:val="009D4000"/>
    <w:rsid w:val="00B40594"/>
    <w:rsid w:val="00B72B5A"/>
    <w:rsid w:val="00C04D09"/>
    <w:rsid w:val="00CB704C"/>
    <w:rsid w:val="00CD1E87"/>
    <w:rsid w:val="00D41B20"/>
    <w:rsid w:val="00DE1DFF"/>
    <w:rsid w:val="00E424F5"/>
    <w:rsid w:val="00F06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D1E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uiPriority w:val="99"/>
    <w:qFormat/>
    <w:rsid w:val="00CD1E87"/>
    <w:pPr>
      <w:keepNext w:val="0"/>
      <w:keepLines w:val="0"/>
      <w:widowControl w:val="0"/>
      <w:autoSpaceDE w:val="0"/>
      <w:autoSpaceDN w:val="0"/>
      <w:adjustRightInd w:val="0"/>
      <w:spacing w:before="108" w:after="108" w:line="240" w:lineRule="auto"/>
      <w:jc w:val="center"/>
      <w:outlineLvl w:val="1"/>
    </w:pPr>
    <w:rPr>
      <w:rFonts w:ascii="Arial" w:eastAsia="Times New Roman" w:hAnsi="Arial" w:cs="Arial"/>
      <w:color w:val="26282F"/>
      <w:sz w:val="24"/>
      <w:szCs w:val="24"/>
      <w:lang w:eastAsia="ru-RU"/>
    </w:rPr>
  </w:style>
  <w:style w:type="paragraph" w:styleId="3">
    <w:name w:val="heading 3"/>
    <w:basedOn w:val="2"/>
    <w:next w:val="a"/>
    <w:link w:val="30"/>
    <w:uiPriority w:val="99"/>
    <w:qFormat/>
    <w:rsid w:val="00CD1E87"/>
    <w:pPr>
      <w:outlineLvl w:val="2"/>
    </w:pPr>
  </w:style>
  <w:style w:type="paragraph" w:styleId="4">
    <w:name w:val="heading 4"/>
    <w:basedOn w:val="3"/>
    <w:next w:val="a"/>
    <w:link w:val="40"/>
    <w:uiPriority w:val="99"/>
    <w:qFormat/>
    <w:rsid w:val="00CD1E87"/>
    <w:pPr>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1E87"/>
    <w:rPr>
      <w:rFonts w:asciiTheme="majorHAnsi" w:eastAsiaTheme="majorEastAsia" w:hAnsiTheme="majorHAnsi" w:cstheme="majorBidi"/>
      <w:b/>
      <w:bCs/>
      <w:color w:val="365F91" w:themeColor="accent1" w:themeShade="BF"/>
      <w:sz w:val="28"/>
      <w:szCs w:val="28"/>
    </w:rPr>
  </w:style>
  <w:style w:type="character" w:customStyle="1" w:styleId="11">
    <w:name w:val="Заголовок №1_"/>
    <w:basedOn w:val="a0"/>
    <w:link w:val="12"/>
    <w:rsid w:val="00176033"/>
    <w:rPr>
      <w:rFonts w:ascii="Times New Roman" w:eastAsia="Times New Roman" w:hAnsi="Times New Roman" w:cs="Times New Roman"/>
      <w:b/>
      <w:bCs/>
      <w:i/>
      <w:iCs/>
      <w:shd w:val="clear" w:color="auto" w:fill="FFFFFF"/>
    </w:rPr>
  </w:style>
  <w:style w:type="paragraph" w:customStyle="1" w:styleId="12">
    <w:name w:val="Заголовок №1"/>
    <w:basedOn w:val="a"/>
    <w:link w:val="11"/>
    <w:rsid w:val="00176033"/>
    <w:pPr>
      <w:widowControl w:val="0"/>
      <w:shd w:val="clear" w:color="auto" w:fill="FFFFFF"/>
      <w:spacing w:before="500" w:after="0" w:line="244" w:lineRule="exact"/>
      <w:outlineLvl w:val="0"/>
    </w:pPr>
    <w:rPr>
      <w:rFonts w:ascii="Times New Roman" w:eastAsia="Times New Roman" w:hAnsi="Times New Roman" w:cs="Times New Roman"/>
      <w:b/>
      <w:bCs/>
      <w:i/>
      <w:iCs/>
    </w:rPr>
  </w:style>
  <w:style w:type="character" w:customStyle="1" w:styleId="31">
    <w:name w:val="Основной текст (3)_"/>
    <w:basedOn w:val="a0"/>
    <w:link w:val="32"/>
    <w:rsid w:val="00B72B5A"/>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rsid w:val="00B72B5A"/>
    <w:pPr>
      <w:widowControl w:val="0"/>
      <w:shd w:val="clear" w:color="auto" w:fill="FFFFFF"/>
      <w:spacing w:after="300" w:line="302" w:lineRule="exact"/>
      <w:jc w:val="center"/>
    </w:pPr>
    <w:rPr>
      <w:rFonts w:ascii="Times New Roman" w:eastAsia="Times New Roman" w:hAnsi="Times New Roman" w:cs="Times New Roman"/>
      <w:b/>
      <w:bCs/>
      <w:sz w:val="26"/>
      <w:szCs w:val="26"/>
    </w:rPr>
  </w:style>
  <w:style w:type="character" w:customStyle="1" w:styleId="21">
    <w:name w:val="Основной текст (2)_"/>
    <w:basedOn w:val="a0"/>
    <w:link w:val="22"/>
    <w:rsid w:val="00B72B5A"/>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B72B5A"/>
    <w:pPr>
      <w:widowControl w:val="0"/>
      <w:shd w:val="clear" w:color="auto" w:fill="FFFFFF"/>
      <w:spacing w:before="300" w:after="0" w:line="288" w:lineRule="exact"/>
      <w:jc w:val="right"/>
    </w:pPr>
    <w:rPr>
      <w:rFonts w:ascii="Times New Roman" w:eastAsia="Times New Roman" w:hAnsi="Times New Roman" w:cs="Times New Roman"/>
      <w:sz w:val="26"/>
      <w:szCs w:val="26"/>
    </w:rPr>
  </w:style>
  <w:style w:type="table" w:styleId="a3">
    <w:name w:val="Table Grid"/>
    <w:basedOn w:val="a1"/>
    <w:uiPriority w:val="59"/>
    <w:rsid w:val="00B72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43686"/>
    <w:pPr>
      <w:ind w:left="720"/>
      <w:contextualSpacing/>
    </w:pPr>
  </w:style>
  <w:style w:type="character" w:styleId="a5">
    <w:name w:val="Hyperlink"/>
    <w:basedOn w:val="a0"/>
    <w:uiPriority w:val="99"/>
    <w:unhideWhenUsed/>
    <w:rsid w:val="004E0DE7"/>
    <w:rPr>
      <w:color w:val="0000FF" w:themeColor="hyperlink"/>
      <w:u w:val="single"/>
    </w:rPr>
  </w:style>
  <w:style w:type="paragraph" w:styleId="a6">
    <w:name w:val="Balloon Text"/>
    <w:basedOn w:val="a"/>
    <w:link w:val="a7"/>
    <w:uiPriority w:val="99"/>
    <w:semiHidden/>
    <w:unhideWhenUsed/>
    <w:rsid w:val="00F06E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6E2B"/>
    <w:rPr>
      <w:rFonts w:ascii="Tahoma" w:hAnsi="Tahoma" w:cs="Tahoma"/>
      <w:sz w:val="16"/>
      <w:szCs w:val="16"/>
    </w:rPr>
  </w:style>
  <w:style w:type="character" w:customStyle="1" w:styleId="20">
    <w:name w:val="Заголовок 2 Знак"/>
    <w:basedOn w:val="a0"/>
    <w:link w:val="2"/>
    <w:uiPriority w:val="99"/>
    <w:rsid w:val="00CD1E8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CD1E8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CD1E87"/>
    <w:rPr>
      <w:rFonts w:ascii="Arial" w:eastAsia="Times New Roman" w:hAnsi="Arial" w:cs="Arial"/>
      <w:b/>
      <w:bCs/>
      <w:color w:val="26282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D1E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uiPriority w:val="99"/>
    <w:qFormat/>
    <w:rsid w:val="00CD1E87"/>
    <w:pPr>
      <w:keepNext w:val="0"/>
      <w:keepLines w:val="0"/>
      <w:widowControl w:val="0"/>
      <w:autoSpaceDE w:val="0"/>
      <w:autoSpaceDN w:val="0"/>
      <w:adjustRightInd w:val="0"/>
      <w:spacing w:before="108" w:after="108" w:line="240" w:lineRule="auto"/>
      <w:jc w:val="center"/>
      <w:outlineLvl w:val="1"/>
    </w:pPr>
    <w:rPr>
      <w:rFonts w:ascii="Arial" w:eastAsia="Times New Roman" w:hAnsi="Arial" w:cs="Arial"/>
      <w:color w:val="26282F"/>
      <w:sz w:val="24"/>
      <w:szCs w:val="24"/>
      <w:lang w:eastAsia="ru-RU"/>
    </w:rPr>
  </w:style>
  <w:style w:type="paragraph" w:styleId="3">
    <w:name w:val="heading 3"/>
    <w:basedOn w:val="2"/>
    <w:next w:val="a"/>
    <w:link w:val="30"/>
    <w:uiPriority w:val="99"/>
    <w:qFormat/>
    <w:rsid w:val="00CD1E87"/>
    <w:pPr>
      <w:outlineLvl w:val="2"/>
    </w:pPr>
  </w:style>
  <w:style w:type="paragraph" w:styleId="4">
    <w:name w:val="heading 4"/>
    <w:basedOn w:val="3"/>
    <w:next w:val="a"/>
    <w:link w:val="40"/>
    <w:uiPriority w:val="99"/>
    <w:qFormat/>
    <w:rsid w:val="00CD1E87"/>
    <w:pPr>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1E87"/>
    <w:rPr>
      <w:rFonts w:asciiTheme="majorHAnsi" w:eastAsiaTheme="majorEastAsia" w:hAnsiTheme="majorHAnsi" w:cstheme="majorBidi"/>
      <w:b/>
      <w:bCs/>
      <w:color w:val="365F91" w:themeColor="accent1" w:themeShade="BF"/>
      <w:sz w:val="28"/>
      <w:szCs w:val="28"/>
    </w:rPr>
  </w:style>
  <w:style w:type="character" w:customStyle="1" w:styleId="11">
    <w:name w:val="Заголовок №1_"/>
    <w:basedOn w:val="a0"/>
    <w:link w:val="12"/>
    <w:rsid w:val="00176033"/>
    <w:rPr>
      <w:rFonts w:ascii="Times New Roman" w:eastAsia="Times New Roman" w:hAnsi="Times New Roman" w:cs="Times New Roman"/>
      <w:b/>
      <w:bCs/>
      <w:i/>
      <w:iCs/>
      <w:shd w:val="clear" w:color="auto" w:fill="FFFFFF"/>
    </w:rPr>
  </w:style>
  <w:style w:type="paragraph" w:customStyle="1" w:styleId="12">
    <w:name w:val="Заголовок №1"/>
    <w:basedOn w:val="a"/>
    <w:link w:val="11"/>
    <w:rsid w:val="00176033"/>
    <w:pPr>
      <w:widowControl w:val="0"/>
      <w:shd w:val="clear" w:color="auto" w:fill="FFFFFF"/>
      <w:spacing w:before="500" w:after="0" w:line="244" w:lineRule="exact"/>
      <w:outlineLvl w:val="0"/>
    </w:pPr>
    <w:rPr>
      <w:rFonts w:ascii="Times New Roman" w:eastAsia="Times New Roman" w:hAnsi="Times New Roman" w:cs="Times New Roman"/>
      <w:b/>
      <w:bCs/>
      <w:i/>
      <w:iCs/>
    </w:rPr>
  </w:style>
  <w:style w:type="character" w:customStyle="1" w:styleId="31">
    <w:name w:val="Основной текст (3)_"/>
    <w:basedOn w:val="a0"/>
    <w:link w:val="32"/>
    <w:rsid w:val="00B72B5A"/>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rsid w:val="00B72B5A"/>
    <w:pPr>
      <w:widowControl w:val="0"/>
      <w:shd w:val="clear" w:color="auto" w:fill="FFFFFF"/>
      <w:spacing w:after="300" w:line="302" w:lineRule="exact"/>
      <w:jc w:val="center"/>
    </w:pPr>
    <w:rPr>
      <w:rFonts w:ascii="Times New Roman" w:eastAsia="Times New Roman" w:hAnsi="Times New Roman" w:cs="Times New Roman"/>
      <w:b/>
      <w:bCs/>
      <w:sz w:val="26"/>
      <w:szCs w:val="26"/>
    </w:rPr>
  </w:style>
  <w:style w:type="character" w:customStyle="1" w:styleId="21">
    <w:name w:val="Основной текст (2)_"/>
    <w:basedOn w:val="a0"/>
    <w:link w:val="22"/>
    <w:rsid w:val="00B72B5A"/>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B72B5A"/>
    <w:pPr>
      <w:widowControl w:val="0"/>
      <w:shd w:val="clear" w:color="auto" w:fill="FFFFFF"/>
      <w:spacing w:before="300" w:after="0" w:line="288" w:lineRule="exact"/>
      <w:jc w:val="right"/>
    </w:pPr>
    <w:rPr>
      <w:rFonts w:ascii="Times New Roman" w:eastAsia="Times New Roman" w:hAnsi="Times New Roman" w:cs="Times New Roman"/>
      <w:sz w:val="26"/>
      <w:szCs w:val="26"/>
    </w:rPr>
  </w:style>
  <w:style w:type="table" w:styleId="a3">
    <w:name w:val="Table Grid"/>
    <w:basedOn w:val="a1"/>
    <w:uiPriority w:val="59"/>
    <w:rsid w:val="00B72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43686"/>
    <w:pPr>
      <w:ind w:left="720"/>
      <w:contextualSpacing/>
    </w:pPr>
  </w:style>
  <w:style w:type="character" w:styleId="a5">
    <w:name w:val="Hyperlink"/>
    <w:basedOn w:val="a0"/>
    <w:uiPriority w:val="99"/>
    <w:unhideWhenUsed/>
    <w:rsid w:val="004E0DE7"/>
    <w:rPr>
      <w:color w:val="0000FF" w:themeColor="hyperlink"/>
      <w:u w:val="single"/>
    </w:rPr>
  </w:style>
  <w:style w:type="paragraph" w:styleId="a6">
    <w:name w:val="Balloon Text"/>
    <w:basedOn w:val="a"/>
    <w:link w:val="a7"/>
    <w:uiPriority w:val="99"/>
    <w:semiHidden/>
    <w:unhideWhenUsed/>
    <w:rsid w:val="00F06E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6E2B"/>
    <w:rPr>
      <w:rFonts w:ascii="Tahoma" w:hAnsi="Tahoma" w:cs="Tahoma"/>
      <w:sz w:val="16"/>
      <w:szCs w:val="16"/>
    </w:rPr>
  </w:style>
  <w:style w:type="character" w:customStyle="1" w:styleId="20">
    <w:name w:val="Заголовок 2 Знак"/>
    <w:basedOn w:val="a0"/>
    <w:link w:val="2"/>
    <w:uiPriority w:val="99"/>
    <w:rsid w:val="00CD1E8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9"/>
    <w:rsid w:val="00CD1E8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CD1E87"/>
    <w:rPr>
      <w:rFonts w:ascii="Arial" w:eastAsia="Times New Roman" w:hAnsi="Arial" w:cs="Arial"/>
      <w:b/>
      <w:bCs/>
      <w:color w:val="26282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oso.ru/rs/obr/fz-46_o_ratifikacii_konvencii.pdf" TargetMode="External"/><Relationship Id="rId13" Type="http://schemas.openxmlformats.org/officeDocument/2006/relationships/image" Target="media/image5.png"/><Relationship Id="rId18" Type="http://schemas.openxmlformats.org/officeDocument/2006/relationships/hyperlink" Target="garantF1://70092438.15298" TargetMode="External"/><Relationship Id="rId26" Type="http://schemas.openxmlformats.org/officeDocument/2006/relationships/hyperlink" Target="garantF1://57309324.1134"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garantF1://12044151.1000" TargetMode="External"/><Relationship Id="rId34" Type="http://schemas.openxmlformats.org/officeDocument/2006/relationships/hyperlink" Target="garantF1://12045177.0" TargetMode="External"/><Relationship Id="rId7" Type="http://schemas.openxmlformats.org/officeDocument/2006/relationships/hyperlink" Target="http://www.cposo.ru/rs/obr/OsocialnoyzashiteinvalidvFZ.pdf" TargetMode="External"/><Relationship Id="rId12" Type="http://schemas.openxmlformats.org/officeDocument/2006/relationships/image" Target="media/image4.png"/><Relationship Id="rId17" Type="http://schemas.openxmlformats.org/officeDocument/2006/relationships/hyperlink" Target="garantF1://10064504.110101" TargetMode="External"/><Relationship Id="rId25" Type="http://schemas.openxmlformats.org/officeDocument/2006/relationships/hyperlink" Target="garantF1://57309324.1012" TargetMode="External"/><Relationship Id="rId33" Type="http://schemas.openxmlformats.org/officeDocument/2006/relationships/hyperlink" Target="garantF1://12045177.1016" TargetMode="External"/><Relationship Id="rId38" Type="http://schemas.openxmlformats.org/officeDocument/2006/relationships/hyperlink" Target="mailto:info@mon.gov.ru" TargetMode="External"/><Relationship Id="rId2" Type="http://schemas.openxmlformats.org/officeDocument/2006/relationships/styles" Target="styles.xml"/><Relationship Id="rId16" Type="http://schemas.openxmlformats.org/officeDocument/2006/relationships/hyperlink" Target="garantF1://71069212.0" TargetMode="External"/><Relationship Id="rId20" Type="http://schemas.openxmlformats.org/officeDocument/2006/relationships/hyperlink" Target="garantF1://57309324.1001" TargetMode="External"/><Relationship Id="rId29" Type="http://schemas.openxmlformats.org/officeDocument/2006/relationships/hyperlink" Target="garantF1://57309324.1017" TargetMode="External"/><Relationship Id="rId1" Type="http://schemas.openxmlformats.org/officeDocument/2006/relationships/numbering" Target="numbering.xml"/><Relationship Id="rId6" Type="http://schemas.openxmlformats.org/officeDocument/2006/relationships/hyperlink" Target="http://www.cposo.ru/rs/obr/fz-46_o_ratifikacii_konvencii.pdf" TargetMode="External"/><Relationship Id="rId11" Type="http://schemas.openxmlformats.org/officeDocument/2006/relationships/image" Target="media/image3.png"/><Relationship Id="rId24" Type="http://schemas.openxmlformats.org/officeDocument/2006/relationships/hyperlink" Target="garantF1://12045177.0" TargetMode="External"/><Relationship Id="rId32" Type="http://schemas.openxmlformats.org/officeDocument/2006/relationships/hyperlink" Target="garantF1://70953876.0"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garantF1://12045177.1000" TargetMode="External"/><Relationship Id="rId28" Type="http://schemas.openxmlformats.org/officeDocument/2006/relationships/hyperlink" Target="garantF1://57309324.1016" TargetMode="External"/><Relationship Id="rId36" Type="http://schemas.openxmlformats.org/officeDocument/2006/relationships/hyperlink" Target="garantF1://70918920.0" TargetMode="External"/><Relationship Id="rId10" Type="http://schemas.openxmlformats.org/officeDocument/2006/relationships/image" Target="media/image2.png"/><Relationship Id="rId19" Type="http://schemas.openxmlformats.org/officeDocument/2006/relationships/hyperlink" Target="garantF1://70092438.0" TargetMode="External"/><Relationship Id="rId31" Type="http://schemas.openxmlformats.org/officeDocument/2006/relationships/hyperlink" Target="garantF1://70953876.100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garantF1://12044151.0" TargetMode="External"/><Relationship Id="rId27" Type="http://schemas.openxmlformats.org/officeDocument/2006/relationships/hyperlink" Target="garantF1://57309324.1014" TargetMode="External"/><Relationship Id="rId30" Type="http://schemas.openxmlformats.org/officeDocument/2006/relationships/hyperlink" Target="garantF1://57309324.1018" TargetMode="External"/><Relationship Id="rId35" Type="http://schemas.openxmlformats.org/officeDocument/2006/relationships/hyperlink" Target="garantF1://70918920.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20</Pages>
  <Words>13829</Words>
  <Characters>78827</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Мурзик</dc:creator>
  <cp:lastModifiedBy>Мурзик</cp:lastModifiedBy>
  <cp:revision>3</cp:revision>
  <dcterms:created xsi:type="dcterms:W3CDTF">2017-01-20T20:05:00Z</dcterms:created>
  <dcterms:modified xsi:type="dcterms:W3CDTF">2017-01-22T16:23:00Z</dcterms:modified>
</cp:coreProperties>
</file>